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98" w:rsidRDefault="001B3198" w:rsidP="001B3198">
      <w:pPr>
        <w:pStyle w:val="af0"/>
        <w:jc w:val="center"/>
      </w:pPr>
      <w:r>
        <w:t>Областное государственное бюджетное образовательное учреждение дополнительного профессионального образования</w:t>
      </w:r>
    </w:p>
    <w:p w:rsidR="001B3198" w:rsidRDefault="001B3198" w:rsidP="001B3198">
      <w:pPr>
        <w:pStyle w:val="af0"/>
        <w:jc w:val="center"/>
      </w:pPr>
      <w:r>
        <w:t>Ульяновский институт повышения квалификации</w:t>
      </w:r>
    </w:p>
    <w:p w:rsidR="001B3198" w:rsidRDefault="001B3198" w:rsidP="001B3198">
      <w:pPr>
        <w:pStyle w:val="af0"/>
        <w:jc w:val="center"/>
      </w:pPr>
      <w:r>
        <w:t>и переподготовки работников образования</w:t>
      </w:r>
    </w:p>
    <w:p w:rsidR="001B3198" w:rsidRDefault="001B3198" w:rsidP="001B3198">
      <w:pPr>
        <w:pStyle w:val="af0"/>
        <w:jc w:val="center"/>
      </w:pPr>
      <w:r>
        <w:t>Кафедра филологического образования</w:t>
      </w:r>
    </w:p>
    <w:p w:rsidR="001B3198" w:rsidRDefault="001B3198" w:rsidP="001B3198">
      <w:pPr>
        <w:pStyle w:val="af0"/>
        <w:jc w:val="center"/>
        <w:rPr>
          <w:sz w:val="24"/>
        </w:rPr>
      </w:pPr>
    </w:p>
    <w:p w:rsidR="001B3198" w:rsidRDefault="001B3198" w:rsidP="001B3198">
      <w:pPr>
        <w:pStyle w:val="af0"/>
        <w:jc w:val="center"/>
        <w:rPr>
          <w:szCs w:val="24"/>
        </w:rP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rPr>
          <w:b/>
          <w:sz w:val="56"/>
          <w:szCs w:val="56"/>
        </w:rPr>
      </w:pPr>
      <w:r>
        <w:rPr>
          <w:b/>
          <w:sz w:val="56"/>
          <w:szCs w:val="56"/>
        </w:rPr>
        <w:t>Выпускная работа</w:t>
      </w:r>
    </w:p>
    <w:p w:rsidR="001B3198" w:rsidRDefault="001B3198" w:rsidP="001B3198">
      <w:pPr>
        <w:pStyle w:val="af0"/>
        <w:jc w:val="center"/>
        <w:rPr>
          <w:b/>
          <w:sz w:val="56"/>
          <w:szCs w:val="56"/>
        </w:rPr>
      </w:pPr>
      <w:r>
        <w:rPr>
          <w:b/>
          <w:sz w:val="44"/>
          <w:szCs w:val="44"/>
        </w:rPr>
        <w:t>по теме</w:t>
      </w:r>
      <w:r>
        <w:rPr>
          <w:b/>
          <w:sz w:val="56"/>
          <w:szCs w:val="56"/>
        </w:rPr>
        <w:t xml:space="preserve"> «</w:t>
      </w:r>
      <w:r>
        <w:rPr>
          <w:rFonts w:ascii="Arial" w:hAnsi="Arial" w:cs="Arial"/>
          <w:b/>
          <w:i/>
          <w:sz w:val="48"/>
          <w:szCs w:val="48"/>
        </w:rPr>
        <w:t>Развитие речи учащихся на уроках русского языка</w:t>
      </w:r>
      <w:r>
        <w:rPr>
          <w:b/>
          <w:sz w:val="56"/>
          <w:szCs w:val="56"/>
        </w:rPr>
        <w:t>»</w:t>
      </w:r>
    </w:p>
    <w:p w:rsidR="001B3198" w:rsidRDefault="001B3198" w:rsidP="001B3198">
      <w:pPr>
        <w:pStyle w:val="af0"/>
        <w:jc w:val="center"/>
        <w:rPr>
          <w:sz w:val="24"/>
          <w:szCs w:val="24"/>
        </w:rP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rPr>
          <w:b/>
        </w:rPr>
      </w:pPr>
      <w:r>
        <w:rPr>
          <w:b/>
        </w:rPr>
        <w:t>Работу выполнила:</w:t>
      </w:r>
    </w:p>
    <w:p w:rsidR="001B3198" w:rsidRDefault="001B3198" w:rsidP="001B3198">
      <w:pPr>
        <w:pStyle w:val="af0"/>
        <w:jc w:val="center"/>
      </w:pPr>
    </w:p>
    <w:p w:rsidR="001B3198" w:rsidRDefault="001B3198" w:rsidP="001B3198">
      <w:pPr>
        <w:pStyle w:val="af0"/>
        <w:jc w:val="center"/>
      </w:pPr>
      <w:r>
        <w:t>слушатель группы ФиЛ-10,</w:t>
      </w:r>
    </w:p>
    <w:p w:rsidR="001B3198" w:rsidRDefault="001B3198" w:rsidP="001B3198">
      <w:pPr>
        <w:pStyle w:val="af0"/>
        <w:jc w:val="center"/>
      </w:pPr>
      <w:r>
        <w:t>учитель русского языка и литературы</w:t>
      </w:r>
    </w:p>
    <w:p w:rsidR="001B3198" w:rsidRDefault="001B3198" w:rsidP="001B3198">
      <w:pPr>
        <w:pStyle w:val="af0"/>
        <w:jc w:val="center"/>
      </w:pPr>
      <w:r>
        <w:t>Куликова Наталья Михайловна</w:t>
      </w:r>
    </w:p>
    <w:p w:rsidR="001B3198" w:rsidRDefault="001B3198" w:rsidP="001B3198">
      <w:pPr>
        <w:pStyle w:val="af0"/>
        <w:jc w:val="center"/>
      </w:pPr>
      <w:r>
        <w:t>МОУ Тетюшская средняя школа</w:t>
      </w: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rPr>
          <w:b/>
        </w:rPr>
      </w:pPr>
      <w:r>
        <w:rPr>
          <w:b/>
        </w:rPr>
        <w:t>Научный руководитель:</w:t>
      </w:r>
    </w:p>
    <w:p w:rsidR="001B3198" w:rsidRDefault="001B3198" w:rsidP="001B3198">
      <w:pPr>
        <w:pStyle w:val="af0"/>
        <w:jc w:val="center"/>
      </w:pPr>
      <w:r>
        <w:t>Артамонов Владимир Николаевич,</w:t>
      </w:r>
    </w:p>
    <w:p w:rsidR="001B3198" w:rsidRDefault="001B3198" w:rsidP="001B3198">
      <w:pPr>
        <w:pStyle w:val="af0"/>
        <w:jc w:val="center"/>
      </w:pPr>
      <w:r>
        <w:t>профессор, доктор филологических наук</w:t>
      </w:r>
    </w:p>
    <w:p w:rsidR="001B3198" w:rsidRDefault="001B3198" w:rsidP="001B3198">
      <w:pPr>
        <w:pStyle w:val="af0"/>
        <w:jc w:val="center"/>
        <w:rPr>
          <w:sz w:val="24"/>
        </w:rP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p>
    <w:p w:rsidR="001B3198" w:rsidRDefault="001B3198" w:rsidP="001B3198">
      <w:pPr>
        <w:pStyle w:val="af0"/>
        <w:jc w:val="center"/>
      </w:pPr>
      <w:r>
        <w:t>Ульяновск</w:t>
      </w:r>
    </w:p>
    <w:p w:rsidR="001B3198" w:rsidRDefault="001B3198" w:rsidP="001B3198">
      <w:pPr>
        <w:pStyle w:val="af0"/>
        <w:jc w:val="center"/>
      </w:pPr>
      <w:r>
        <w:t>2014</w:t>
      </w:r>
    </w:p>
    <w:p w:rsidR="00980F42" w:rsidRPr="00980F42" w:rsidRDefault="00980F42" w:rsidP="00980F42">
      <w:pPr>
        <w:pageBreakBefore/>
        <w:spacing w:line="360" w:lineRule="auto"/>
        <w:jc w:val="center"/>
        <w:rPr>
          <w:rFonts w:ascii="Times New Roman" w:hAnsi="Times New Roman" w:cs="Times New Roman"/>
          <w:b/>
          <w:sz w:val="28"/>
          <w:szCs w:val="28"/>
        </w:rPr>
      </w:pPr>
      <w:r w:rsidRPr="00980F42">
        <w:rPr>
          <w:rFonts w:ascii="Times New Roman" w:hAnsi="Times New Roman" w:cs="Times New Roman"/>
          <w:b/>
          <w:sz w:val="28"/>
          <w:szCs w:val="28"/>
        </w:rPr>
        <w:lastRenderedPageBreak/>
        <w:t>Содержа</w:t>
      </w:r>
      <w:bookmarkStart w:id="0" w:name="_GoBack"/>
      <w:bookmarkEnd w:id="0"/>
      <w:r w:rsidRPr="00980F42">
        <w:rPr>
          <w:rFonts w:ascii="Times New Roman" w:hAnsi="Times New Roman" w:cs="Times New Roman"/>
          <w:b/>
          <w:sz w:val="28"/>
          <w:szCs w:val="28"/>
        </w:rPr>
        <w:t>ние</w:t>
      </w:r>
    </w:p>
    <w:p w:rsidR="00980F42" w:rsidRPr="00980F42" w:rsidRDefault="00980F42" w:rsidP="00980F42">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Pr="00980F42">
        <w:rPr>
          <w:rFonts w:ascii="Times New Roman" w:hAnsi="Times New Roman" w:cs="Times New Roman"/>
          <w:sz w:val="28"/>
          <w:szCs w:val="28"/>
        </w:rPr>
        <w:t>………………………………………………………</w:t>
      </w:r>
      <w:r>
        <w:rPr>
          <w:rFonts w:ascii="Times New Roman" w:hAnsi="Times New Roman" w:cs="Times New Roman"/>
          <w:sz w:val="28"/>
          <w:szCs w:val="28"/>
        </w:rPr>
        <w:t xml:space="preserve">…… </w:t>
      </w:r>
      <w:r w:rsidR="00EE6DE8">
        <w:rPr>
          <w:rFonts w:ascii="Times New Roman" w:hAnsi="Times New Roman" w:cs="Times New Roman"/>
          <w:sz w:val="28"/>
          <w:szCs w:val="28"/>
        </w:rPr>
        <w:t>.</w:t>
      </w:r>
      <w:r>
        <w:rPr>
          <w:rFonts w:ascii="Times New Roman" w:hAnsi="Times New Roman" w:cs="Times New Roman"/>
          <w:sz w:val="28"/>
          <w:szCs w:val="28"/>
        </w:rPr>
        <w:t xml:space="preserve">  2</w:t>
      </w:r>
    </w:p>
    <w:p w:rsidR="00980F42" w:rsidRPr="00980F42" w:rsidRDefault="00980F42" w:rsidP="00980F42">
      <w:pPr>
        <w:shd w:val="clear" w:color="000000" w:fill="auto"/>
        <w:tabs>
          <w:tab w:val="left" w:pos="993"/>
        </w:tabs>
        <w:spacing w:line="360" w:lineRule="auto"/>
        <w:jc w:val="both"/>
        <w:rPr>
          <w:rFonts w:ascii="Times New Roman" w:eastAsia="Times New Roman" w:hAnsi="Times New Roman" w:cs="Times New Roman"/>
          <w:sz w:val="28"/>
          <w:szCs w:val="28"/>
        </w:rPr>
      </w:pPr>
      <w:r w:rsidRPr="00980F42">
        <w:rPr>
          <w:rFonts w:ascii="Times New Roman" w:hAnsi="Times New Roman" w:cs="Times New Roman"/>
          <w:sz w:val="28"/>
          <w:szCs w:val="28"/>
        </w:rPr>
        <w:t>Г</w:t>
      </w:r>
      <w:r>
        <w:rPr>
          <w:rFonts w:ascii="Times New Roman" w:hAnsi="Times New Roman" w:cs="Times New Roman"/>
          <w:sz w:val="28"/>
          <w:szCs w:val="28"/>
        </w:rPr>
        <w:t>лава 1.</w:t>
      </w:r>
      <w:r>
        <w:rPr>
          <w:rFonts w:ascii="Times New Roman" w:hAnsi="Times New Roman" w:cs="Times New Roman"/>
          <w:b/>
          <w:sz w:val="28"/>
          <w:szCs w:val="28"/>
        </w:rPr>
        <w:t xml:space="preserve"> </w:t>
      </w:r>
      <w:r w:rsidRPr="00980F42">
        <w:rPr>
          <w:rFonts w:ascii="Times New Roman" w:eastAsia="Times New Roman" w:hAnsi="Times New Roman" w:cs="Times New Roman"/>
          <w:sz w:val="28"/>
          <w:szCs w:val="28"/>
        </w:rPr>
        <w:t>Общ</w:t>
      </w:r>
      <w:r w:rsidRPr="00980F42">
        <w:rPr>
          <w:rFonts w:ascii="Times New Roman" w:hAnsi="Times New Roman" w:cs="Times New Roman"/>
          <w:sz w:val="28"/>
          <w:szCs w:val="28"/>
        </w:rPr>
        <w:t>ие вопросы методики  развития речи</w:t>
      </w:r>
      <w:r w:rsidRPr="00980F42">
        <w:rPr>
          <w:rFonts w:ascii="Times New Roman" w:eastAsia="Times New Roman" w:hAnsi="Times New Roman" w:cs="Times New Roman"/>
          <w:sz w:val="28"/>
          <w:szCs w:val="28"/>
        </w:rPr>
        <w:t xml:space="preserve"> школьников на уроках русского язык</w:t>
      </w:r>
      <w:r>
        <w:rPr>
          <w:rFonts w:ascii="Times New Roman" w:eastAsia="Times New Roman" w:hAnsi="Times New Roman" w:cs="Times New Roman"/>
          <w:sz w:val="28"/>
          <w:szCs w:val="28"/>
        </w:rPr>
        <w:t>а</w:t>
      </w:r>
      <w:r w:rsidRPr="00980F42">
        <w:rPr>
          <w:rFonts w:ascii="Times New Roman" w:hAnsi="Times New Roman" w:cs="Times New Roman"/>
          <w:sz w:val="28"/>
          <w:szCs w:val="28"/>
        </w:rPr>
        <w:t>…………………………………</w:t>
      </w:r>
      <w:r>
        <w:rPr>
          <w:rFonts w:ascii="Times New Roman" w:hAnsi="Times New Roman" w:cs="Times New Roman"/>
          <w:sz w:val="28"/>
          <w:szCs w:val="28"/>
        </w:rPr>
        <w:t>………</w:t>
      </w:r>
      <w:r w:rsidRPr="00980F42">
        <w:rPr>
          <w:rFonts w:ascii="Times New Roman" w:hAnsi="Times New Roman" w:cs="Times New Roman"/>
          <w:sz w:val="28"/>
          <w:szCs w:val="28"/>
        </w:rPr>
        <w:t>…………</w:t>
      </w:r>
      <w:r>
        <w:rPr>
          <w:rFonts w:ascii="Times New Roman" w:hAnsi="Times New Roman" w:cs="Times New Roman"/>
          <w:sz w:val="28"/>
          <w:szCs w:val="28"/>
        </w:rPr>
        <w:t>…………….5</w:t>
      </w:r>
    </w:p>
    <w:p w:rsidR="00980F42" w:rsidRDefault="00980F42" w:rsidP="00980F42">
      <w:pPr>
        <w:pStyle w:val="HTML"/>
        <w:shd w:val="clear" w:color="000000" w:fill="auto"/>
        <w:tabs>
          <w:tab w:val="left" w:pos="993"/>
        </w:tabs>
        <w:suppressAutoHyphens/>
        <w:spacing w:line="360" w:lineRule="auto"/>
        <w:jc w:val="both"/>
        <w:rPr>
          <w:rFonts w:ascii="Times New Roman" w:hAnsi="Times New Roman" w:cs="Times New Roman"/>
          <w:sz w:val="28"/>
          <w:szCs w:val="28"/>
        </w:rPr>
      </w:pPr>
      <w:r w:rsidRPr="00980F42">
        <w:rPr>
          <w:rFonts w:ascii="Times New Roman" w:hAnsi="Times New Roman" w:cs="Times New Roman"/>
          <w:sz w:val="28"/>
          <w:szCs w:val="28"/>
        </w:rPr>
        <w:t xml:space="preserve">1.1 </w:t>
      </w:r>
      <w:r w:rsidRPr="00980F42">
        <w:rPr>
          <w:rFonts w:ascii="Times New Roman" w:hAnsi="Times New Roman"/>
          <w:sz w:val="28"/>
          <w:szCs w:val="28"/>
        </w:rPr>
        <w:t>Развитие речи как  понятие</w:t>
      </w:r>
      <w:r>
        <w:rPr>
          <w:rFonts w:ascii="Times New Roman" w:hAnsi="Times New Roman"/>
          <w:sz w:val="28"/>
          <w:szCs w:val="28"/>
        </w:rPr>
        <w:t>………………………………………………..5</w:t>
      </w:r>
    </w:p>
    <w:p w:rsidR="00980F42" w:rsidRPr="00980F42" w:rsidRDefault="00980F42" w:rsidP="00980F42">
      <w:pPr>
        <w:pStyle w:val="HTML"/>
        <w:shd w:val="clear" w:color="000000" w:fill="auto"/>
        <w:tabs>
          <w:tab w:val="left" w:pos="993"/>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Pr="00980F42">
        <w:rPr>
          <w:rFonts w:ascii="Times New Roman" w:hAnsi="Times New Roman" w:cs="Times New Roman"/>
          <w:sz w:val="28"/>
          <w:szCs w:val="28"/>
        </w:rPr>
        <w:t>Методика формирования морфологического строя речи…………………………</w:t>
      </w:r>
      <w:r>
        <w:rPr>
          <w:rFonts w:ascii="Times New Roman" w:hAnsi="Times New Roman" w:cs="Times New Roman"/>
          <w:sz w:val="28"/>
          <w:szCs w:val="28"/>
        </w:rPr>
        <w:t>…………………………………………………..7</w:t>
      </w:r>
    </w:p>
    <w:p w:rsidR="00980F42" w:rsidRPr="00980F42" w:rsidRDefault="00980F42" w:rsidP="00980F42">
      <w:pPr>
        <w:pStyle w:val="HTML"/>
        <w:shd w:val="clear" w:color="000000" w:fill="auto"/>
        <w:tabs>
          <w:tab w:val="left" w:pos="360"/>
          <w:tab w:val="left" w:pos="993"/>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9C0CD2">
        <w:rPr>
          <w:rFonts w:ascii="Times New Roman" w:hAnsi="Times New Roman" w:cs="Times New Roman"/>
          <w:sz w:val="28"/>
          <w:szCs w:val="28"/>
        </w:rPr>
        <w:t xml:space="preserve">Методика </w:t>
      </w:r>
      <w:r w:rsidRPr="00980F42">
        <w:rPr>
          <w:rFonts w:ascii="Times New Roman" w:hAnsi="Times New Roman" w:cs="Times New Roman"/>
          <w:sz w:val="28"/>
          <w:szCs w:val="28"/>
        </w:rPr>
        <w:t>формирования синтаксического строя речи……………………………</w:t>
      </w:r>
      <w:r>
        <w:rPr>
          <w:rFonts w:ascii="Times New Roman" w:hAnsi="Times New Roman" w:cs="Times New Roman"/>
          <w:sz w:val="28"/>
          <w:szCs w:val="28"/>
        </w:rPr>
        <w:t>………………………………………………...9</w:t>
      </w:r>
    </w:p>
    <w:p w:rsidR="00980F42" w:rsidRPr="00980F42" w:rsidRDefault="00980F42" w:rsidP="00980F42">
      <w:pPr>
        <w:spacing w:line="360" w:lineRule="auto"/>
        <w:jc w:val="both"/>
        <w:rPr>
          <w:rFonts w:ascii="Times New Roman" w:hAnsi="Times New Roman" w:cs="Times New Roman"/>
          <w:sz w:val="28"/>
          <w:szCs w:val="28"/>
        </w:rPr>
      </w:pPr>
      <w:r w:rsidRPr="00980F42">
        <w:rPr>
          <w:rFonts w:ascii="Times New Roman" w:hAnsi="Times New Roman" w:cs="Times New Roman"/>
          <w:sz w:val="28"/>
          <w:szCs w:val="28"/>
        </w:rPr>
        <w:t>Глава 2. Использование технологических приёмов на уроках развития речи………</w:t>
      </w:r>
      <w:r>
        <w:rPr>
          <w:rFonts w:ascii="Times New Roman" w:hAnsi="Times New Roman" w:cs="Times New Roman"/>
          <w:sz w:val="28"/>
          <w:szCs w:val="28"/>
        </w:rPr>
        <w:t>………………………………………………………………………11</w:t>
      </w:r>
    </w:p>
    <w:p w:rsidR="00980F42" w:rsidRPr="00980F42" w:rsidRDefault="00980F42" w:rsidP="00980F42">
      <w:pPr>
        <w:pStyle w:val="af"/>
        <w:numPr>
          <w:ilvl w:val="1"/>
          <w:numId w:val="6"/>
        </w:numPr>
        <w:suppressAutoHyphens/>
        <w:spacing w:after="0" w:line="360" w:lineRule="auto"/>
        <w:ind w:left="0" w:firstLine="0"/>
        <w:contextualSpacing w:val="0"/>
        <w:jc w:val="both"/>
        <w:rPr>
          <w:rFonts w:ascii="Times New Roman" w:hAnsi="Times New Roman" w:cs="Times New Roman"/>
          <w:sz w:val="28"/>
          <w:szCs w:val="28"/>
        </w:rPr>
      </w:pPr>
      <w:r w:rsidRPr="00980F42">
        <w:rPr>
          <w:rFonts w:ascii="Times New Roman" w:hAnsi="Times New Roman" w:cs="Times New Roman"/>
          <w:sz w:val="28"/>
          <w:szCs w:val="28"/>
        </w:rPr>
        <w:t xml:space="preserve">О программе и учебнике  </w:t>
      </w:r>
      <w:r w:rsidRPr="00980F42">
        <w:rPr>
          <w:rFonts w:ascii="Times New Roman" w:eastAsia="Times New Roman" w:hAnsi="Times New Roman" w:cs="Times New Roman"/>
          <w:sz w:val="28"/>
          <w:szCs w:val="28"/>
        </w:rPr>
        <w:t xml:space="preserve"> под редакцией М.М.Разумовской</w:t>
      </w:r>
      <w:r w:rsidRPr="00980F42">
        <w:rPr>
          <w:rFonts w:ascii="Times New Roman" w:hAnsi="Times New Roman" w:cs="Times New Roman"/>
          <w:sz w:val="28"/>
          <w:szCs w:val="28"/>
        </w:rPr>
        <w:t xml:space="preserve"> ………</w:t>
      </w:r>
      <w:r>
        <w:rPr>
          <w:rFonts w:ascii="Times New Roman" w:hAnsi="Times New Roman" w:cs="Times New Roman"/>
          <w:sz w:val="28"/>
          <w:szCs w:val="28"/>
        </w:rPr>
        <w:t>...11</w:t>
      </w:r>
    </w:p>
    <w:p w:rsidR="00980F42" w:rsidRDefault="00980F42" w:rsidP="00980F42">
      <w:pPr>
        <w:pStyle w:val="af"/>
        <w:numPr>
          <w:ilvl w:val="1"/>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F42">
        <w:rPr>
          <w:rFonts w:ascii="Times New Roman" w:hAnsi="Times New Roman" w:cs="Times New Roman"/>
          <w:sz w:val="28"/>
          <w:szCs w:val="28"/>
        </w:rPr>
        <w:t>Работа по развитию речи учащихся на уроках русского языка в 5-м классе…………………………………………………………………………</w:t>
      </w:r>
      <w:r>
        <w:rPr>
          <w:rFonts w:ascii="Times New Roman" w:hAnsi="Times New Roman" w:cs="Times New Roman"/>
          <w:sz w:val="28"/>
          <w:szCs w:val="28"/>
        </w:rPr>
        <w:t>15</w:t>
      </w:r>
    </w:p>
    <w:p w:rsidR="00980F42" w:rsidRDefault="00980F42" w:rsidP="00980F42">
      <w:pPr>
        <w:pStyle w:val="af"/>
        <w:numPr>
          <w:ilvl w:val="1"/>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F42">
        <w:rPr>
          <w:rFonts w:ascii="Times New Roman" w:hAnsi="Times New Roman" w:cs="Times New Roman"/>
          <w:sz w:val="28"/>
          <w:szCs w:val="28"/>
        </w:rPr>
        <w:t xml:space="preserve">Развитие у учащихся основной школы универсальных знаний учебных действий </w:t>
      </w:r>
      <w:r>
        <w:rPr>
          <w:rFonts w:ascii="Times New Roman" w:hAnsi="Times New Roman" w:cs="Times New Roman"/>
          <w:sz w:val="28"/>
          <w:szCs w:val="28"/>
        </w:rPr>
        <w:t>на уроках русского языка…………………………………………20</w:t>
      </w:r>
    </w:p>
    <w:p w:rsidR="00980F42" w:rsidRDefault="00980F42" w:rsidP="00980F42">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Pr="00980F42">
        <w:rPr>
          <w:rFonts w:ascii="Times New Roman" w:hAnsi="Times New Roman" w:cs="Times New Roman"/>
          <w:sz w:val="28"/>
          <w:szCs w:val="28"/>
        </w:rPr>
        <w:t>…………………………………………………………</w:t>
      </w:r>
      <w:r>
        <w:rPr>
          <w:rFonts w:ascii="Times New Roman" w:hAnsi="Times New Roman" w:cs="Times New Roman"/>
          <w:sz w:val="28"/>
          <w:szCs w:val="28"/>
        </w:rPr>
        <w:t>…………….26</w:t>
      </w:r>
    </w:p>
    <w:p w:rsidR="00980F42" w:rsidRPr="00980F42" w:rsidRDefault="00980F42" w:rsidP="00980F42">
      <w:pPr>
        <w:spacing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 использованной литературы……………………28</w:t>
      </w:r>
    </w:p>
    <w:p w:rsidR="00980F42" w:rsidRPr="00980F42" w:rsidRDefault="00980F42" w:rsidP="00980F42">
      <w:pPr>
        <w:spacing w:line="360" w:lineRule="auto"/>
        <w:jc w:val="both"/>
        <w:rPr>
          <w:rFonts w:ascii="Times New Roman" w:hAnsi="Times New Roman" w:cs="Times New Roman"/>
          <w:sz w:val="28"/>
          <w:szCs w:val="28"/>
        </w:rPr>
      </w:pPr>
      <w:r w:rsidRPr="00980F42">
        <w:rPr>
          <w:rFonts w:ascii="Times New Roman" w:hAnsi="Times New Roman" w:cs="Times New Roman"/>
          <w:sz w:val="28"/>
          <w:szCs w:val="28"/>
        </w:rPr>
        <w:t>Приложени</w:t>
      </w:r>
      <w:r>
        <w:rPr>
          <w:rFonts w:ascii="Times New Roman" w:hAnsi="Times New Roman" w:cs="Times New Roman"/>
          <w:sz w:val="28"/>
          <w:szCs w:val="28"/>
        </w:rPr>
        <w:t>е</w:t>
      </w:r>
      <w:r w:rsidRPr="00980F42">
        <w:rPr>
          <w:rFonts w:ascii="Times New Roman" w:hAnsi="Times New Roman" w:cs="Times New Roman"/>
          <w:sz w:val="28"/>
          <w:szCs w:val="28"/>
        </w:rPr>
        <w:t>……………………………………………………........................</w:t>
      </w:r>
      <w:r>
        <w:rPr>
          <w:rFonts w:ascii="Times New Roman" w:hAnsi="Times New Roman" w:cs="Times New Roman"/>
          <w:sz w:val="28"/>
          <w:szCs w:val="28"/>
        </w:rPr>
        <w:t>...30</w:t>
      </w:r>
    </w:p>
    <w:p w:rsidR="00980F42" w:rsidRDefault="00980F42" w:rsidP="00921F47">
      <w:pPr>
        <w:spacing w:line="360" w:lineRule="auto"/>
        <w:rPr>
          <w:rFonts w:ascii="Times New Roman" w:hAnsi="Times New Roman"/>
          <w:b/>
          <w:sz w:val="28"/>
          <w:szCs w:val="28"/>
        </w:rPr>
      </w:pPr>
    </w:p>
    <w:p w:rsidR="00980F42" w:rsidRDefault="00980F42" w:rsidP="00921F47">
      <w:pPr>
        <w:spacing w:line="360" w:lineRule="auto"/>
        <w:rPr>
          <w:rFonts w:ascii="Times New Roman" w:hAnsi="Times New Roman"/>
          <w:b/>
          <w:sz w:val="28"/>
          <w:szCs w:val="28"/>
        </w:rPr>
      </w:pPr>
    </w:p>
    <w:p w:rsidR="00980F42" w:rsidRDefault="00980F42" w:rsidP="00921F47">
      <w:pPr>
        <w:spacing w:line="360" w:lineRule="auto"/>
        <w:rPr>
          <w:rFonts w:ascii="Times New Roman" w:hAnsi="Times New Roman"/>
          <w:b/>
          <w:sz w:val="28"/>
          <w:szCs w:val="28"/>
        </w:rPr>
      </w:pPr>
    </w:p>
    <w:p w:rsidR="00980F42" w:rsidRDefault="00980F42" w:rsidP="00921F47">
      <w:pPr>
        <w:spacing w:line="360" w:lineRule="auto"/>
        <w:rPr>
          <w:rFonts w:ascii="Times New Roman" w:hAnsi="Times New Roman"/>
          <w:b/>
          <w:sz w:val="28"/>
          <w:szCs w:val="28"/>
        </w:rPr>
      </w:pPr>
    </w:p>
    <w:p w:rsidR="00980F42" w:rsidRDefault="00980F42" w:rsidP="00921F47">
      <w:pPr>
        <w:spacing w:line="360" w:lineRule="auto"/>
        <w:rPr>
          <w:rFonts w:ascii="Times New Roman" w:hAnsi="Times New Roman"/>
          <w:b/>
          <w:sz w:val="28"/>
          <w:szCs w:val="28"/>
        </w:rPr>
      </w:pPr>
    </w:p>
    <w:p w:rsidR="003C1AB9" w:rsidRPr="001B000E" w:rsidRDefault="00921F47" w:rsidP="00921F47">
      <w:pPr>
        <w:spacing w:line="360" w:lineRule="auto"/>
        <w:rPr>
          <w:rFonts w:ascii="Times New Roman" w:hAnsi="Times New Roman"/>
          <w:b/>
          <w:sz w:val="28"/>
          <w:szCs w:val="28"/>
        </w:rPr>
      </w:pPr>
      <w:r>
        <w:rPr>
          <w:rFonts w:ascii="Times New Roman" w:hAnsi="Times New Roman"/>
          <w:b/>
          <w:sz w:val="28"/>
          <w:szCs w:val="28"/>
        </w:rPr>
        <w:lastRenderedPageBreak/>
        <w:t xml:space="preserve"> </w:t>
      </w:r>
      <w:r w:rsidR="003C1AB9" w:rsidRPr="001B000E">
        <w:rPr>
          <w:rFonts w:ascii="Times New Roman" w:hAnsi="Times New Roman"/>
          <w:b/>
          <w:sz w:val="28"/>
          <w:szCs w:val="28"/>
        </w:rPr>
        <w:t>Введение</w:t>
      </w:r>
    </w:p>
    <w:p w:rsidR="003C1AB9" w:rsidRPr="001B000E" w:rsidRDefault="003C1AB9" w:rsidP="003C1AB9">
      <w:pPr>
        <w:spacing w:line="360" w:lineRule="auto"/>
        <w:rPr>
          <w:rFonts w:ascii="Times New Roman" w:hAnsi="Times New Roman"/>
          <w:sz w:val="28"/>
          <w:szCs w:val="28"/>
        </w:rPr>
      </w:pPr>
      <w:r w:rsidRPr="001B000E">
        <w:rPr>
          <w:rFonts w:ascii="Times New Roman" w:hAnsi="Times New Roman"/>
          <w:sz w:val="28"/>
          <w:szCs w:val="28"/>
        </w:rPr>
        <w:t xml:space="preserve">  Развитие речи учащихся</w:t>
      </w:r>
      <w:r>
        <w:rPr>
          <w:rFonts w:ascii="Times New Roman" w:hAnsi="Times New Roman"/>
          <w:sz w:val="28"/>
          <w:szCs w:val="28"/>
        </w:rPr>
        <w:t xml:space="preserve"> </w:t>
      </w:r>
      <w:r w:rsidRPr="001B000E">
        <w:rPr>
          <w:rFonts w:ascii="Times New Roman" w:hAnsi="Times New Roman"/>
          <w:sz w:val="28"/>
          <w:szCs w:val="28"/>
        </w:rPr>
        <w:t>- важнейший аспект обучения родному языку. Последнее время коммуникативному воспитанию школьников придаётся особое значение, так как в нём совершенно справедливо видят залог успешного формирования социально активной личности.</w:t>
      </w:r>
    </w:p>
    <w:p w:rsidR="003C1AB9" w:rsidRPr="001B000E" w:rsidRDefault="003C1AB9" w:rsidP="003C1AB9">
      <w:pPr>
        <w:widowControl w:val="0"/>
        <w:autoSpaceDE w:val="0"/>
        <w:autoSpaceDN w:val="0"/>
        <w:adjustRightInd w:val="0"/>
        <w:spacing w:line="360" w:lineRule="auto"/>
        <w:jc w:val="both"/>
        <w:rPr>
          <w:rFonts w:ascii="Times New Roman" w:hAnsi="Times New Roman"/>
          <w:sz w:val="28"/>
          <w:szCs w:val="28"/>
        </w:rPr>
      </w:pPr>
      <w:r w:rsidRPr="001B000E">
        <w:rPr>
          <w:rFonts w:ascii="Times New Roman" w:hAnsi="Times New Roman"/>
          <w:sz w:val="28"/>
          <w:szCs w:val="28"/>
        </w:rPr>
        <w:t xml:space="preserve">    Известно, что развитие речи теснейшим образом связано с развитием интеллекта. На основе языка развивается логическое мышление, поэтому при изучении грамматики, да и всего курса русского языка важно уделять внимание выработке операций анализа, синтеза, сравнения, дифференциации, классификации единиц языка. Эти операции важны в процессе речевого выбора – выбора точного слова, выбора, пусть и неосознанного, подходящей структуры предложения, выбора стиля общения и типа речи. Однако важно помнить, что развитие интеллекта не исчерпывается лишь развитием логического мышления. </w:t>
      </w:r>
    </w:p>
    <w:p w:rsidR="003C1AB9" w:rsidRPr="001B000E" w:rsidRDefault="003C1AB9" w:rsidP="003C1AB9">
      <w:pPr>
        <w:widowControl w:val="0"/>
        <w:autoSpaceDE w:val="0"/>
        <w:autoSpaceDN w:val="0"/>
        <w:adjustRightInd w:val="0"/>
        <w:spacing w:line="360" w:lineRule="auto"/>
        <w:jc w:val="both"/>
        <w:rPr>
          <w:rFonts w:ascii="Times New Roman" w:hAnsi="Times New Roman"/>
          <w:sz w:val="28"/>
          <w:szCs w:val="28"/>
        </w:rPr>
      </w:pPr>
      <w:r w:rsidRPr="001B000E">
        <w:rPr>
          <w:rFonts w:ascii="Times New Roman" w:hAnsi="Times New Roman"/>
          <w:sz w:val="28"/>
          <w:szCs w:val="28"/>
        </w:rPr>
        <w:t xml:space="preserve">   Между тем известно, что в структуре интеллекта выделяется не только логическое, но и образное мышление, чувство языка (языковая интуиция), а потому, развивая мышление средствами языка, следует иметь в виду все когнитивные способности мозга и особенности речевой деятельности.</w:t>
      </w:r>
    </w:p>
    <w:p w:rsidR="003C1AB9" w:rsidRDefault="00FC3B66" w:rsidP="003C1AB9">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003C1AB9" w:rsidRPr="001B000E">
        <w:rPr>
          <w:rFonts w:ascii="Times New Roman" w:hAnsi="Times New Roman"/>
          <w:sz w:val="28"/>
          <w:szCs w:val="28"/>
        </w:rPr>
        <w:t>С развитием речи развивается и сфера нравственности, чувств и эмоций. Нравственное просвещение невозможно без слова. Эмоциональное развитие личности также связано с развитием речи, а именно с развитием таких сторон языковой способности, как чувство языка (умение неосознанно, но правильно пользоваться речью), языковая интуиция, восприимчивость к выразительности речи, к оттенкам поэтической речи, к тонким нюансам многозначности слова.</w:t>
      </w:r>
      <w:r w:rsidR="003C1AB9" w:rsidRPr="0075472D">
        <w:rPr>
          <w:rFonts w:ascii="Times New Roman" w:hAnsi="Times New Roman"/>
          <w:sz w:val="28"/>
          <w:szCs w:val="28"/>
        </w:rPr>
        <w:t>[</w:t>
      </w:r>
      <w:r w:rsidR="005B7EEF">
        <w:rPr>
          <w:rFonts w:ascii="Times New Roman" w:hAnsi="Times New Roman"/>
          <w:sz w:val="28"/>
          <w:szCs w:val="28"/>
        </w:rPr>
        <w:t>12</w:t>
      </w:r>
      <w:r w:rsidR="003C1AB9">
        <w:rPr>
          <w:rFonts w:ascii="Times New Roman" w:hAnsi="Times New Roman"/>
          <w:sz w:val="28"/>
          <w:szCs w:val="28"/>
        </w:rPr>
        <w:t>, с.117</w:t>
      </w:r>
      <w:r w:rsidR="003C1AB9" w:rsidRPr="0075472D">
        <w:rPr>
          <w:rFonts w:ascii="Times New Roman" w:hAnsi="Times New Roman"/>
          <w:sz w:val="28"/>
          <w:szCs w:val="28"/>
        </w:rPr>
        <w:t>]</w:t>
      </w:r>
    </w:p>
    <w:p w:rsidR="00FC3B66" w:rsidRPr="00FC3B66" w:rsidRDefault="003C1AB9" w:rsidP="00FC3B66">
      <w:pPr>
        <w:spacing w:line="360" w:lineRule="auto"/>
        <w:jc w:val="both"/>
        <w:rPr>
          <w:rFonts w:ascii="Times New Roman" w:hAnsi="Times New Roman" w:cs="Times New Roman"/>
          <w:sz w:val="28"/>
          <w:szCs w:val="28"/>
        </w:rPr>
      </w:pPr>
      <w:r w:rsidRPr="00FC3B66">
        <w:rPr>
          <w:rFonts w:ascii="Times New Roman" w:hAnsi="Times New Roman" w:cs="Times New Roman"/>
          <w:sz w:val="28"/>
          <w:szCs w:val="28"/>
        </w:rPr>
        <w:t xml:space="preserve">   Доминирующая идея федерального компонента государственного образовательного стандарта по русскому языку – интенсивное речевое и интеллектуальное развитие учащихся на всех ступенях обучения. </w:t>
      </w:r>
      <w:r w:rsidRPr="00FC3B66">
        <w:rPr>
          <w:rFonts w:ascii="Times New Roman" w:hAnsi="Times New Roman" w:cs="Times New Roman"/>
          <w:sz w:val="28"/>
          <w:szCs w:val="28"/>
        </w:rPr>
        <w:lastRenderedPageBreak/>
        <w:t xml:space="preserve">Содержание нового стандарта ориентировано не только на обучение орфографии и пунктуации, но и на формирование языковой, коммуникативной и культуроведческой компетенции. </w:t>
      </w:r>
    </w:p>
    <w:p w:rsidR="00FC3B66" w:rsidRDefault="00FC3B66" w:rsidP="00FC3B66">
      <w:pPr>
        <w:spacing w:line="360" w:lineRule="auto"/>
        <w:jc w:val="both"/>
        <w:rPr>
          <w:rFonts w:ascii="Times New Roman" w:hAnsi="Times New Roman" w:cs="Times New Roman"/>
          <w:sz w:val="28"/>
          <w:szCs w:val="28"/>
        </w:rPr>
      </w:pPr>
      <w:r w:rsidRPr="00FC3B66">
        <w:rPr>
          <w:rFonts w:ascii="Times New Roman" w:hAnsi="Times New Roman" w:cs="Times New Roman"/>
          <w:sz w:val="28"/>
          <w:szCs w:val="28"/>
        </w:rPr>
        <w:t xml:space="preserve">  </w:t>
      </w:r>
      <w:r w:rsidRPr="00921F47">
        <w:rPr>
          <w:rFonts w:ascii="Times New Roman" w:hAnsi="Times New Roman" w:cs="Times New Roman"/>
          <w:b/>
          <w:sz w:val="28"/>
          <w:szCs w:val="28"/>
        </w:rPr>
        <w:t>Актуальность</w:t>
      </w:r>
      <w:r w:rsidRPr="00FC3B66">
        <w:rPr>
          <w:rFonts w:ascii="Times New Roman" w:hAnsi="Times New Roman" w:cs="Times New Roman"/>
          <w:sz w:val="28"/>
          <w:szCs w:val="28"/>
        </w:rPr>
        <w:t xml:space="preserve"> </w:t>
      </w:r>
      <w:r>
        <w:rPr>
          <w:rFonts w:ascii="Times New Roman" w:hAnsi="Times New Roman" w:cs="Times New Roman"/>
          <w:sz w:val="28"/>
          <w:szCs w:val="28"/>
        </w:rPr>
        <w:t xml:space="preserve">данной </w:t>
      </w:r>
      <w:r w:rsidRPr="00FC3B66">
        <w:rPr>
          <w:rFonts w:ascii="Times New Roman" w:hAnsi="Times New Roman" w:cs="Times New Roman"/>
          <w:sz w:val="28"/>
          <w:szCs w:val="28"/>
        </w:rPr>
        <w:t xml:space="preserve">темы в том, что основными задачами современного образования являются развитие каждого учащегося с учётом его индивидуальности и переход от информационно-репродуктивного обучения к активно-творческому. Решение этих задач становится возможным при условии гуманизации и гуманитаризации образования. Причём подлинная гуманитаризация – это не расширение содержания образования по гуманитарным дисциплинам, а раскрепощение внутренних возможностей личности. </w:t>
      </w:r>
      <w:r>
        <w:rPr>
          <w:rFonts w:ascii="Times New Roman" w:hAnsi="Times New Roman" w:cs="Times New Roman"/>
          <w:sz w:val="28"/>
          <w:szCs w:val="28"/>
        </w:rPr>
        <w:t xml:space="preserve"> </w:t>
      </w:r>
    </w:p>
    <w:p w:rsidR="003C1AB9" w:rsidRDefault="00FC3B66" w:rsidP="00FC3B66">
      <w:pPr>
        <w:spacing w:line="360" w:lineRule="auto"/>
        <w:jc w:val="both"/>
        <w:rPr>
          <w:rFonts w:ascii="Times New Roman" w:hAnsi="Times New Roman"/>
          <w:sz w:val="28"/>
          <w:szCs w:val="28"/>
        </w:rPr>
      </w:pPr>
      <w:r>
        <w:rPr>
          <w:rFonts w:ascii="Times New Roman" w:hAnsi="Times New Roman" w:cs="Times New Roman"/>
          <w:sz w:val="28"/>
          <w:szCs w:val="28"/>
        </w:rPr>
        <w:t xml:space="preserve">  </w:t>
      </w:r>
      <w:r w:rsidR="003C1AB9" w:rsidRPr="001B000E">
        <w:rPr>
          <w:rFonts w:ascii="Times New Roman" w:hAnsi="Times New Roman"/>
          <w:sz w:val="28"/>
          <w:szCs w:val="28"/>
        </w:rPr>
        <w:t>Таким образом, очевидна значимость развития речи учащихся на уроках русского языка.</w:t>
      </w:r>
    </w:p>
    <w:p w:rsidR="00871ECE" w:rsidRPr="00720671" w:rsidRDefault="00871ECE" w:rsidP="008C530F">
      <w:pPr>
        <w:spacing w:line="360" w:lineRule="auto"/>
        <w:jc w:val="both"/>
        <w:rPr>
          <w:rFonts w:ascii="Times New Roman" w:hAnsi="Times New Roman" w:cs="Times New Roman"/>
          <w:sz w:val="28"/>
          <w:szCs w:val="28"/>
        </w:rPr>
      </w:pPr>
      <w:r w:rsidRPr="00720671">
        <w:rPr>
          <w:rFonts w:ascii="Times New Roman" w:hAnsi="Times New Roman" w:cs="Times New Roman"/>
          <w:sz w:val="28"/>
          <w:szCs w:val="28"/>
        </w:rPr>
        <w:t xml:space="preserve"> </w:t>
      </w:r>
      <w:r w:rsidRPr="00921F47">
        <w:rPr>
          <w:rFonts w:ascii="Times New Roman" w:hAnsi="Times New Roman" w:cs="Times New Roman"/>
          <w:b/>
          <w:sz w:val="28"/>
          <w:szCs w:val="28"/>
        </w:rPr>
        <w:t>Научная гипотеза</w:t>
      </w:r>
      <w:r w:rsidRPr="00720671">
        <w:rPr>
          <w:rFonts w:ascii="Times New Roman" w:hAnsi="Times New Roman" w:cs="Times New Roman"/>
          <w:sz w:val="28"/>
          <w:szCs w:val="28"/>
        </w:rPr>
        <w:t xml:space="preserve">: </w:t>
      </w:r>
      <w:r w:rsidR="008C530F" w:rsidRPr="00720671">
        <w:rPr>
          <w:rFonts w:ascii="Times New Roman" w:hAnsi="Times New Roman" w:cs="Times New Roman"/>
          <w:sz w:val="28"/>
          <w:szCs w:val="28"/>
        </w:rPr>
        <w:t>методика целенаправленного формирования видов речевой деятельности может привести к качественному результату в процессе обучения русскому языку.</w:t>
      </w:r>
    </w:p>
    <w:p w:rsidR="00720671" w:rsidRPr="00720671" w:rsidRDefault="008C530F" w:rsidP="00720671">
      <w:pPr>
        <w:spacing w:line="360" w:lineRule="auto"/>
        <w:jc w:val="both"/>
        <w:rPr>
          <w:rFonts w:ascii="Times New Roman" w:hAnsi="Times New Roman" w:cs="Times New Roman"/>
          <w:b/>
          <w:sz w:val="28"/>
          <w:szCs w:val="28"/>
        </w:rPr>
      </w:pPr>
      <w:r w:rsidRPr="00921F47">
        <w:rPr>
          <w:rFonts w:ascii="Times New Roman" w:hAnsi="Times New Roman" w:cs="Times New Roman"/>
          <w:b/>
          <w:sz w:val="28"/>
          <w:szCs w:val="28"/>
        </w:rPr>
        <w:t xml:space="preserve">  Цель работы</w:t>
      </w:r>
      <w:r w:rsidR="00871ECE" w:rsidRPr="00720671">
        <w:rPr>
          <w:rFonts w:ascii="Times New Roman" w:hAnsi="Times New Roman" w:cs="Times New Roman"/>
          <w:sz w:val="28"/>
          <w:szCs w:val="28"/>
        </w:rPr>
        <w:t xml:space="preserve"> :</w:t>
      </w:r>
      <w:r w:rsidR="005B610D" w:rsidRPr="00720671">
        <w:rPr>
          <w:rFonts w:ascii="Times New Roman" w:hAnsi="Times New Roman" w:cs="Times New Roman"/>
          <w:sz w:val="28"/>
          <w:szCs w:val="28"/>
        </w:rPr>
        <w:t xml:space="preserve"> </w:t>
      </w:r>
      <w:r w:rsidR="0044261D" w:rsidRPr="00720671">
        <w:rPr>
          <w:rFonts w:ascii="Times New Roman" w:hAnsi="Times New Roman" w:cs="Times New Roman"/>
          <w:sz w:val="28"/>
          <w:szCs w:val="28"/>
        </w:rPr>
        <w:t>разработать систему упражнений по развитию</w:t>
      </w:r>
      <w:r w:rsidR="005B610D" w:rsidRPr="00720671">
        <w:rPr>
          <w:rFonts w:ascii="Times New Roman" w:hAnsi="Times New Roman" w:cs="Times New Roman"/>
          <w:sz w:val="28"/>
          <w:szCs w:val="28"/>
        </w:rPr>
        <w:t xml:space="preserve"> речи уч</w:t>
      </w:r>
      <w:r w:rsidR="0044261D" w:rsidRPr="00720671">
        <w:rPr>
          <w:rFonts w:ascii="Times New Roman" w:hAnsi="Times New Roman" w:cs="Times New Roman"/>
          <w:sz w:val="28"/>
          <w:szCs w:val="28"/>
        </w:rPr>
        <w:t xml:space="preserve">ащихся на уроках русского языка, применяя </w:t>
      </w:r>
      <w:r w:rsidR="00871ECE" w:rsidRPr="00720671">
        <w:rPr>
          <w:rFonts w:ascii="Times New Roman" w:hAnsi="Times New Roman" w:cs="Times New Roman"/>
          <w:sz w:val="28"/>
          <w:szCs w:val="28"/>
        </w:rPr>
        <w:t xml:space="preserve">УМК по русскому языку для общеобразовательной школы под редакцией М.М.Разумовской </w:t>
      </w:r>
      <w:r w:rsidR="0044261D" w:rsidRPr="00720671">
        <w:rPr>
          <w:rFonts w:ascii="Times New Roman" w:hAnsi="Times New Roman" w:cs="Times New Roman"/>
          <w:sz w:val="28"/>
          <w:szCs w:val="28"/>
        </w:rPr>
        <w:t>.</w:t>
      </w:r>
    </w:p>
    <w:p w:rsidR="00720671" w:rsidRDefault="00720671" w:rsidP="00720671">
      <w:pPr>
        <w:spacing w:line="360" w:lineRule="auto"/>
        <w:jc w:val="both"/>
        <w:rPr>
          <w:rFonts w:ascii="Times New Roman" w:hAnsi="Times New Roman" w:cs="Times New Roman"/>
          <w:sz w:val="28"/>
          <w:szCs w:val="28"/>
        </w:rPr>
      </w:pPr>
      <w:r w:rsidRPr="00720671">
        <w:rPr>
          <w:rFonts w:ascii="Times New Roman" w:hAnsi="Times New Roman" w:cs="Times New Roman"/>
          <w:b/>
          <w:sz w:val="28"/>
          <w:szCs w:val="28"/>
        </w:rPr>
        <w:t xml:space="preserve">  </w:t>
      </w:r>
      <w:r w:rsidRPr="00921F47">
        <w:rPr>
          <w:rFonts w:ascii="Times New Roman" w:hAnsi="Times New Roman" w:cs="Times New Roman"/>
          <w:b/>
          <w:sz w:val="28"/>
          <w:szCs w:val="28"/>
        </w:rPr>
        <w:t>З</w:t>
      </w:r>
      <w:r w:rsidR="0044261D" w:rsidRPr="00921F47">
        <w:rPr>
          <w:rFonts w:ascii="Times New Roman" w:hAnsi="Times New Roman" w:cs="Times New Roman"/>
          <w:b/>
          <w:sz w:val="28"/>
          <w:szCs w:val="28"/>
        </w:rPr>
        <w:t>адачи</w:t>
      </w:r>
      <w:r w:rsidR="0044261D" w:rsidRPr="00720671">
        <w:rPr>
          <w:rFonts w:ascii="Times New Roman" w:hAnsi="Times New Roman" w:cs="Times New Roman"/>
          <w:sz w:val="28"/>
          <w:szCs w:val="28"/>
        </w:rPr>
        <w:t xml:space="preserve">: </w:t>
      </w:r>
      <w:r w:rsidRPr="00720671">
        <w:rPr>
          <w:rFonts w:ascii="Times New Roman" w:hAnsi="Times New Roman" w:cs="Times New Roman"/>
          <w:sz w:val="28"/>
          <w:szCs w:val="28"/>
        </w:rPr>
        <w:t>и</w:t>
      </w:r>
      <w:r>
        <w:rPr>
          <w:rFonts w:ascii="Times New Roman" w:hAnsi="Times New Roman" w:cs="Times New Roman"/>
          <w:sz w:val="28"/>
          <w:szCs w:val="28"/>
        </w:rPr>
        <w:t>зучить литературу по данной проблеме</w:t>
      </w:r>
      <w:r w:rsidRPr="00720671">
        <w:rPr>
          <w:rFonts w:ascii="Times New Roman" w:hAnsi="Times New Roman" w:cs="Times New Roman"/>
          <w:sz w:val="28"/>
          <w:szCs w:val="28"/>
        </w:rPr>
        <w:t xml:space="preserve">; </w:t>
      </w:r>
      <w:r w:rsidR="0044261D" w:rsidRPr="00720671">
        <w:rPr>
          <w:rFonts w:ascii="Times New Roman" w:hAnsi="Times New Roman" w:cs="Times New Roman"/>
          <w:sz w:val="28"/>
          <w:szCs w:val="28"/>
        </w:rPr>
        <w:t>проанализировать некоторые технологические приёмы на уроках развития речи; рассмотреть УМК по русскому языку для общеобразовательной школы под редакцией М.М.Разумовской</w:t>
      </w:r>
      <w:r>
        <w:rPr>
          <w:rFonts w:ascii="Times New Roman" w:hAnsi="Times New Roman" w:cs="Times New Roman"/>
          <w:sz w:val="28"/>
          <w:szCs w:val="28"/>
        </w:rPr>
        <w:t>.</w:t>
      </w:r>
    </w:p>
    <w:p w:rsidR="00720671" w:rsidRPr="00720671" w:rsidRDefault="00720671" w:rsidP="0072067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21F47">
        <w:rPr>
          <w:rFonts w:ascii="Times New Roman" w:hAnsi="Times New Roman" w:cs="Times New Roman"/>
          <w:b/>
          <w:sz w:val="28"/>
          <w:szCs w:val="28"/>
        </w:rPr>
        <w:t>Объект</w:t>
      </w:r>
      <w:r w:rsidRPr="00720671">
        <w:rPr>
          <w:rFonts w:ascii="Times New Roman" w:hAnsi="Times New Roman" w:cs="Times New Roman"/>
          <w:sz w:val="28"/>
          <w:szCs w:val="28"/>
        </w:rPr>
        <w:t xml:space="preserve"> нашего исследования – процесс обучения русскому языку.</w:t>
      </w:r>
    </w:p>
    <w:p w:rsidR="00921F47" w:rsidRDefault="00921F47" w:rsidP="00921F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0671">
        <w:rPr>
          <w:rFonts w:ascii="Times New Roman" w:hAnsi="Times New Roman" w:cs="Times New Roman"/>
          <w:sz w:val="28"/>
          <w:szCs w:val="28"/>
        </w:rPr>
        <w:t xml:space="preserve"> </w:t>
      </w:r>
      <w:r w:rsidR="00720671" w:rsidRPr="00921F47">
        <w:rPr>
          <w:rFonts w:ascii="Times New Roman" w:hAnsi="Times New Roman" w:cs="Times New Roman"/>
          <w:b/>
          <w:sz w:val="28"/>
          <w:szCs w:val="28"/>
        </w:rPr>
        <w:t>Предмет</w:t>
      </w:r>
      <w:r>
        <w:rPr>
          <w:rFonts w:ascii="Times New Roman" w:hAnsi="Times New Roman" w:cs="Times New Roman"/>
          <w:sz w:val="28"/>
          <w:szCs w:val="28"/>
        </w:rPr>
        <w:t xml:space="preserve"> исследования</w:t>
      </w:r>
      <w:r w:rsidR="00720671" w:rsidRPr="00720671">
        <w:rPr>
          <w:rFonts w:ascii="Times New Roman" w:hAnsi="Times New Roman" w:cs="Times New Roman"/>
          <w:sz w:val="28"/>
          <w:szCs w:val="28"/>
        </w:rPr>
        <w:t xml:space="preserve"> – система упражнений, направленных на развитие грамматического строя речи учащихся</w:t>
      </w:r>
      <w:r w:rsidR="00720671">
        <w:rPr>
          <w:rFonts w:ascii="Times New Roman" w:hAnsi="Times New Roman" w:cs="Times New Roman"/>
          <w:sz w:val="28"/>
          <w:szCs w:val="28"/>
        </w:rPr>
        <w:t>.</w:t>
      </w:r>
    </w:p>
    <w:p w:rsidR="00720671" w:rsidRPr="00720671" w:rsidRDefault="00720671" w:rsidP="00921F47">
      <w:pPr>
        <w:spacing w:line="360" w:lineRule="auto"/>
        <w:jc w:val="both"/>
        <w:rPr>
          <w:rFonts w:ascii="Times New Roman" w:hAnsi="Times New Roman" w:cs="Times New Roman"/>
          <w:sz w:val="28"/>
          <w:szCs w:val="28"/>
        </w:rPr>
      </w:pPr>
      <w:r w:rsidRPr="00921F47">
        <w:rPr>
          <w:rFonts w:ascii="Times New Roman" w:hAnsi="Times New Roman" w:cs="Times New Roman"/>
          <w:b/>
          <w:sz w:val="28"/>
          <w:szCs w:val="28"/>
        </w:rPr>
        <w:lastRenderedPageBreak/>
        <w:t>Методы</w:t>
      </w:r>
      <w:r w:rsidR="005A2FED" w:rsidRPr="00921F47">
        <w:rPr>
          <w:rFonts w:ascii="Times New Roman" w:hAnsi="Times New Roman" w:cs="Times New Roman"/>
          <w:b/>
          <w:sz w:val="28"/>
          <w:szCs w:val="28"/>
        </w:rPr>
        <w:t xml:space="preserve"> </w:t>
      </w:r>
      <w:r w:rsidRPr="00921F47">
        <w:rPr>
          <w:rFonts w:ascii="Times New Roman" w:hAnsi="Times New Roman" w:cs="Times New Roman"/>
          <w:b/>
          <w:sz w:val="28"/>
          <w:szCs w:val="28"/>
        </w:rPr>
        <w:t>исследования</w:t>
      </w:r>
      <w:r w:rsidRPr="00720671">
        <w:rPr>
          <w:rFonts w:ascii="Times New Roman" w:hAnsi="Times New Roman" w:cs="Times New Roman"/>
          <w:sz w:val="28"/>
          <w:szCs w:val="28"/>
        </w:rPr>
        <w:t>:</w:t>
      </w:r>
    </w:p>
    <w:p w:rsidR="00720671" w:rsidRDefault="00720671" w:rsidP="008335D3">
      <w:pPr>
        <w:shd w:val="clear" w:color="000000" w:fill="auto"/>
        <w:tabs>
          <w:tab w:val="left" w:pos="993"/>
        </w:tabs>
        <w:suppressAutoHyphens/>
        <w:spacing w:after="0" w:line="360" w:lineRule="auto"/>
        <w:ind w:left="709"/>
        <w:rPr>
          <w:rFonts w:ascii="Times New Roman" w:hAnsi="Times New Roman" w:cs="Times New Roman"/>
          <w:sz w:val="28"/>
          <w:szCs w:val="28"/>
        </w:rPr>
      </w:pPr>
      <w:r>
        <w:rPr>
          <w:rFonts w:ascii="Times New Roman" w:hAnsi="Times New Roman" w:cs="Times New Roman"/>
          <w:sz w:val="28"/>
          <w:szCs w:val="28"/>
        </w:rPr>
        <w:t xml:space="preserve">- </w:t>
      </w:r>
      <w:r w:rsidRPr="00720671">
        <w:rPr>
          <w:rFonts w:ascii="Times New Roman" w:hAnsi="Times New Roman" w:cs="Times New Roman"/>
          <w:sz w:val="28"/>
          <w:szCs w:val="28"/>
        </w:rPr>
        <w:t>анализ лингвистической, психолого-педагогич</w:t>
      </w:r>
      <w:r>
        <w:rPr>
          <w:rFonts w:ascii="Times New Roman" w:hAnsi="Times New Roman" w:cs="Times New Roman"/>
          <w:sz w:val="28"/>
          <w:szCs w:val="28"/>
        </w:rPr>
        <w:t xml:space="preserve">еской и методической </w:t>
      </w:r>
      <w:r w:rsidR="005A2FED">
        <w:rPr>
          <w:rFonts w:ascii="Times New Roman" w:hAnsi="Times New Roman" w:cs="Times New Roman"/>
          <w:sz w:val="28"/>
          <w:szCs w:val="28"/>
        </w:rPr>
        <w:t xml:space="preserve">    </w:t>
      </w:r>
      <w:r>
        <w:rPr>
          <w:rFonts w:ascii="Times New Roman" w:hAnsi="Times New Roman" w:cs="Times New Roman"/>
          <w:sz w:val="28"/>
          <w:szCs w:val="28"/>
        </w:rPr>
        <w:t>литературы;</w:t>
      </w:r>
    </w:p>
    <w:p w:rsidR="00921F47" w:rsidRDefault="008335D3" w:rsidP="00720671">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описание  системы</w:t>
      </w:r>
      <w:r w:rsidRPr="00720671">
        <w:rPr>
          <w:rFonts w:ascii="Times New Roman" w:hAnsi="Times New Roman" w:cs="Times New Roman"/>
          <w:sz w:val="28"/>
          <w:szCs w:val="28"/>
        </w:rPr>
        <w:t xml:space="preserve"> упражнений, направленных на развитие </w:t>
      </w:r>
      <w:r>
        <w:rPr>
          <w:rFonts w:ascii="Times New Roman" w:hAnsi="Times New Roman" w:cs="Times New Roman"/>
          <w:sz w:val="28"/>
          <w:szCs w:val="28"/>
        </w:rPr>
        <w:t xml:space="preserve">                                 </w:t>
      </w:r>
      <w:r w:rsidRPr="00720671">
        <w:rPr>
          <w:rFonts w:ascii="Times New Roman" w:hAnsi="Times New Roman" w:cs="Times New Roman"/>
          <w:sz w:val="28"/>
          <w:szCs w:val="28"/>
        </w:rPr>
        <w:t>грамматического строя речи учащихся</w:t>
      </w:r>
      <w:r>
        <w:rPr>
          <w:rFonts w:ascii="Times New Roman" w:hAnsi="Times New Roman" w:cs="Times New Roman"/>
          <w:sz w:val="28"/>
          <w:szCs w:val="28"/>
        </w:rPr>
        <w:t>.</w:t>
      </w:r>
    </w:p>
    <w:p w:rsidR="00720671" w:rsidRPr="008335D3" w:rsidRDefault="00DB366F" w:rsidP="007206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21F47" w:rsidRPr="00921F47">
        <w:rPr>
          <w:rFonts w:ascii="Times New Roman" w:hAnsi="Times New Roman" w:cs="Times New Roman"/>
          <w:b/>
          <w:sz w:val="28"/>
          <w:szCs w:val="28"/>
        </w:rPr>
        <w:t>Структура работы</w:t>
      </w:r>
      <w:r w:rsidR="00921F47">
        <w:rPr>
          <w:rFonts w:ascii="Times New Roman" w:hAnsi="Times New Roman" w:cs="Times New Roman"/>
          <w:sz w:val="28"/>
          <w:szCs w:val="28"/>
        </w:rPr>
        <w:t>: р</w:t>
      </w:r>
      <w:r w:rsidR="00720671" w:rsidRPr="008335D3">
        <w:rPr>
          <w:rFonts w:ascii="Times New Roman" w:hAnsi="Times New Roman" w:cs="Times New Roman"/>
          <w:sz w:val="28"/>
          <w:szCs w:val="28"/>
        </w:rPr>
        <w:t>абота состоит из введения, двух глав, заключ</w:t>
      </w:r>
      <w:r w:rsidR="008335D3">
        <w:rPr>
          <w:rFonts w:ascii="Times New Roman" w:hAnsi="Times New Roman" w:cs="Times New Roman"/>
          <w:sz w:val="28"/>
          <w:szCs w:val="28"/>
        </w:rPr>
        <w:t>ения, библиографического списка использованной литературы, приложения</w:t>
      </w:r>
      <w:r w:rsidR="00720671" w:rsidRPr="008335D3">
        <w:rPr>
          <w:rFonts w:ascii="Times New Roman" w:hAnsi="Times New Roman" w:cs="Times New Roman"/>
          <w:sz w:val="28"/>
          <w:szCs w:val="28"/>
        </w:rPr>
        <w:t>.</w:t>
      </w:r>
    </w:p>
    <w:p w:rsidR="00720671" w:rsidRPr="008335D3" w:rsidRDefault="008335D3" w:rsidP="007206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20671" w:rsidRPr="008335D3">
        <w:rPr>
          <w:rFonts w:ascii="Times New Roman" w:hAnsi="Times New Roman" w:cs="Times New Roman"/>
          <w:sz w:val="28"/>
          <w:szCs w:val="28"/>
        </w:rPr>
        <w:t xml:space="preserve">  Во введении обос</w:t>
      </w:r>
      <w:r>
        <w:rPr>
          <w:rFonts w:ascii="Times New Roman" w:hAnsi="Times New Roman" w:cs="Times New Roman"/>
          <w:sz w:val="28"/>
          <w:szCs w:val="28"/>
        </w:rPr>
        <w:t>нована актуальность данной темы</w:t>
      </w:r>
      <w:r w:rsidR="00720671" w:rsidRPr="008335D3">
        <w:rPr>
          <w:rFonts w:ascii="Times New Roman" w:hAnsi="Times New Roman" w:cs="Times New Roman"/>
          <w:sz w:val="28"/>
          <w:szCs w:val="28"/>
        </w:rPr>
        <w:t>,</w:t>
      </w:r>
      <w:r w:rsidRPr="008335D3">
        <w:rPr>
          <w:rFonts w:ascii="Times New Roman" w:hAnsi="Times New Roman" w:cs="Times New Roman"/>
          <w:sz w:val="28"/>
          <w:szCs w:val="28"/>
        </w:rPr>
        <w:t xml:space="preserve"> выдвинута гипотеза</w:t>
      </w:r>
      <w:r>
        <w:rPr>
          <w:rFonts w:ascii="Times New Roman" w:hAnsi="Times New Roman" w:cs="Times New Roman"/>
          <w:sz w:val="28"/>
          <w:szCs w:val="28"/>
        </w:rPr>
        <w:t>,</w:t>
      </w:r>
      <w:r w:rsidR="00720671" w:rsidRPr="008335D3">
        <w:rPr>
          <w:rFonts w:ascii="Times New Roman" w:hAnsi="Times New Roman" w:cs="Times New Roman"/>
          <w:sz w:val="28"/>
          <w:szCs w:val="28"/>
        </w:rPr>
        <w:t xml:space="preserve"> определе</w:t>
      </w:r>
      <w:r>
        <w:rPr>
          <w:rFonts w:ascii="Times New Roman" w:hAnsi="Times New Roman" w:cs="Times New Roman"/>
          <w:sz w:val="28"/>
          <w:szCs w:val="28"/>
        </w:rPr>
        <w:t xml:space="preserve">на цель, сформулированы задачи, объект, предмет и методы  исследования, определена </w:t>
      </w:r>
      <w:r w:rsidR="00720671" w:rsidRPr="008335D3">
        <w:rPr>
          <w:rFonts w:ascii="Times New Roman" w:hAnsi="Times New Roman" w:cs="Times New Roman"/>
          <w:sz w:val="28"/>
          <w:szCs w:val="28"/>
        </w:rPr>
        <w:t xml:space="preserve"> практическая значимость работы.</w:t>
      </w:r>
    </w:p>
    <w:p w:rsidR="00720671" w:rsidRPr="008335D3" w:rsidRDefault="00E16282" w:rsidP="007206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20671" w:rsidRPr="008335D3">
        <w:rPr>
          <w:rFonts w:ascii="Times New Roman" w:hAnsi="Times New Roman" w:cs="Times New Roman"/>
          <w:sz w:val="28"/>
          <w:szCs w:val="28"/>
        </w:rPr>
        <w:t>В первой главе</w:t>
      </w:r>
      <w:r w:rsidR="00921F47">
        <w:rPr>
          <w:rFonts w:ascii="Times New Roman" w:hAnsi="Times New Roman" w:cs="Times New Roman"/>
          <w:sz w:val="28"/>
          <w:szCs w:val="28"/>
        </w:rPr>
        <w:t xml:space="preserve"> определено понятие «развитие речи»,</w:t>
      </w:r>
      <w:r w:rsidR="00720671" w:rsidRPr="008335D3">
        <w:rPr>
          <w:rFonts w:ascii="Times New Roman" w:hAnsi="Times New Roman" w:cs="Times New Roman"/>
          <w:sz w:val="28"/>
          <w:szCs w:val="28"/>
        </w:rPr>
        <w:t xml:space="preserve"> рассмотрены проблемы развития речи учащихся на уроках русского языка и пути их решения.</w:t>
      </w:r>
    </w:p>
    <w:p w:rsidR="00720671" w:rsidRPr="008335D3" w:rsidRDefault="00E16282" w:rsidP="00720671">
      <w:pPr>
        <w:spacing w:line="360" w:lineRule="auto"/>
        <w:ind w:left="-15"/>
        <w:rPr>
          <w:rFonts w:ascii="Times New Roman" w:hAnsi="Times New Roman" w:cs="Times New Roman"/>
          <w:sz w:val="28"/>
          <w:szCs w:val="28"/>
        </w:rPr>
      </w:pPr>
      <w:r>
        <w:rPr>
          <w:rFonts w:ascii="Times New Roman" w:hAnsi="Times New Roman" w:cs="Times New Roman"/>
          <w:sz w:val="28"/>
          <w:szCs w:val="28"/>
        </w:rPr>
        <w:t xml:space="preserve">   </w:t>
      </w:r>
      <w:r w:rsidR="00720671" w:rsidRPr="008335D3">
        <w:rPr>
          <w:rFonts w:ascii="Times New Roman" w:hAnsi="Times New Roman" w:cs="Times New Roman"/>
          <w:sz w:val="28"/>
          <w:szCs w:val="28"/>
        </w:rPr>
        <w:t xml:space="preserve">   Во второй главе рассмотрены некоторые наблюдения из опыта работы по использованию технологических приемов на уроках развития речи по УМК для общеобразовательной школы под редакцией М.М. Разумовской. </w:t>
      </w:r>
    </w:p>
    <w:p w:rsidR="00720671" w:rsidRPr="008335D3" w:rsidRDefault="00E16282" w:rsidP="007206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20671" w:rsidRPr="008335D3">
        <w:rPr>
          <w:rFonts w:ascii="Times New Roman" w:hAnsi="Times New Roman" w:cs="Times New Roman"/>
          <w:sz w:val="28"/>
          <w:szCs w:val="28"/>
        </w:rPr>
        <w:t>В заключении подведены общие итоги работы, изложены основные выводы, определены проблемы, требующие дальнейшего изучения.</w:t>
      </w:r>
    </w:p>
    <w:p w:rsidR="00720671" w:rsidRPr="008335D3" w:rsidRDefault="00E16282" w:rsidP="00720671">
      <w:pPr>
        <w:spacing w:line="360" w:lineRule="auto"/>
        <w:rPr>
          <w:rFonts w:ascii="Times New Roman" w:hAnsi="Times New Roman" w:cs="Times New Roman"/>
          <w:sz w:val="28"/>
          <w:szCs w:val="28"/>
        </w:rPr>
      </w:pPr>
      <w:r>
        <w:rPr>
          <w:rFonts w:ascii="Times New Roman" w:hAnsi="Times New Roman" w:cs="Times New Roman"/>
          <w:sz w:val="28"/>
          <w:szCs w:val="28"/>
        </w:rPr>
        <w:t xml:space="preserve">    В приложении</w:t>
      </w:r>
      <w:r w:rsidR="00720671" w:rsidRPr="008335D3">
        <w:rPr>
          <w:rFonts w:ascii="Times New Roman" w:hAnsi="Times New Roman" w:cs="Times New Roman"/>
          <w:sz w:val="28"/>
          <w:szCs w:val="28"/>
        </w:rPr>
        <w:t xml:space="preserve"> представлены задания по развитию речи, примеры уроков.</w:t>
      </w:r>
    </w:p>
    <w:p w:rsidR="00720671" w:rsidRDefault="00720671" w:rsidP="00720671">
      <w:pPr>
        <w:spacing w:line="360" w:lineRule="auto"/>
        <w:rPr>
          <w:sz w:val="28"/>
          <w:szCs w:val="28"/>
        </w:rPr>
      </w:pPr>
    </w:p>
    <w:p w:rsidR="00720671" w:rsidRDefault="00720671" w:rsidP="00720671">
      <w:pPr>
        <w:spacing w:line="360" w:lineRule="auto"/>
        <w:rPr>
          <w:sz w:val="28"/>
          <w:szCs w:val="28"/>
        </w:rPr>
      </w:pPr>
    </w:p>
    <w:p w:rsidR="00720671" w:rsidRDefault="00720671" w:rsidP="00720671">
      <w:pPr>
        <w:spacing w:line="360" w:lineRule="auto"/>
        <w:rPr>
          <w:sz w:val="28"/>
          <w:szCs w:val="28"/>
        </w:rPr>
      </w:pPr>
    </w:p>
    <w:p w:rsidR="00720671" w:rsidRDefault="00720671" w:rsidP="00720671">
      <w:pPr>
        <w:spacing w:line="360" w:lineRule="auto"/>
        <w:jc w:val="both"/>
        <w:rPr>
          <w:sz w:val="28"/>
          <w:szCs w:val="28"/>
        </w:rPr>
      </w:pPr>
      <w:r>
        <w:rPr>
          <w:sz w:val="28"/>
          <w:szCs w:val="28"/>
        </w:rPr>
        <w:t xml:space="preserve">                                     </w:t>
      </w:r>
    </w:p>
    <w:p w:rsidR="00871ECE" w:rsidRDefault="00871ECE" w:rsidP="00FC3B66">
      <w:pPr>
        <w:spacing w:line="360" w:lineRule="auto"/>
        <w:jc w:val="both"/>
        <w:rPr>
          <w:rFonts w:ascii="Times New Roman" w:hAnsi="Times New Roman"/>
          <w:sz w:val="28"/>
          <w:szCs w:val="28"/>
        </w:rPr>
      </w:pPr>
    </w:p>
    <w:p w:rsidR="00921F47" w:rsidRPr="00921F47" w:rsidRDefault="00DA2E12" w:rsidP="00921F47">
      <w:pPr>
        <w:shd w:val="clear" w:color="000000" w:fill="auto"/>
        <w:tabs>
          <w:tab w:val="left" w:pos="993"/>
        </w:tabs>
        <w:spacing w:line="360" w:lineRule="auto"/>
        <w:ind w:firstLine="709"/>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Глава 1.</w:t>
      </w:r>
      <w:r w:rsidR="00921F47">
        <w:rPr>
          <w:rFonts w:ascii="Times New Roman" w:hAnsi="Times New Roman" w:cs="Times New Roman"/>
          <w:b/>
          <w:sz w:val="28"/>
          <w:szCs w:val="28"/>
        </w:rPr>
        <w:t xml:space="preserve"> </w:t>
      </w:r>
      <w:r w:rsidR="00921F47" w:rsidRPr="00921F47">
        <w:rPr>
          <w:rFonts w:ascii="Times New Roman" w:eastAsia="Times New Roman" w:hAnsi="Times New Roman" w:cs="Times New Roman"/>
          <w:b/>
          <w:sz w:val="28"/>
          <w:szCs w:val="28"/>
        </w:rPr>
        <w:t>Общ</w:t>
      </w:r>
      <w:r w:rsidR="00921F47">
        <w:rPr>
          <w:rFonts w:ascii="Times New Roman" w:hAnsi="Times New Roman" w:cs="Times New Roman"/>
          <w:b/>
          <w:sz w:val="28"/>
          <w:szCs w:val="28"/>
        </w:rPr>
        <w:t>ие вопросы методики  развития речи</w:t>
      </w:r>
      <w:r w:rsidR="00921F47" w:rsidRPr="00921F47">
        <w:rPr>
          <w:rFonts w:ascii="Times New Roman" w:eastAsia="Times New Roman" w:hAnsi="Times New Roman" w:cs="Times New Roman"/>
          <w:b/>
          <w:sz w:val="28"/>
          <w:szCs w:val="28"/>
        </w:rPr>
        <w:t xml:space="preserve"> школьников на уроках русского языка</w:t>
      </w:r>
    </w:p>
    <w:p w:rsidR="00921F47" w:rsidRDefault="00921F47" w:rsidP="00025088">
      <w:pPr>
        <w:spacing w:line="360" w:lineRule="auto"/>
        <w:rPr>
          <w:rFonts w:ascii="Times New Roman" w:hAnsi="Times New Roman"/>
          <w:b/>
          <w:sz w:val="28"/>
          <w:szCs w:val="28"/>
        </w:rPr>
      </w:pPr>
      <w:r>
        <w:rPr>
          <w:rFonts w:ascii="Times New Roman" w:eastAsia="Times New Roman" w:hAnsi="Times New Roman" w:cs="Times New Roman"/>
          <w:b/>
          <w:sz w:val="28"/>
          <w:szCs w:val="28"/>
        </w:rPr>
        <w:t xml:space="preserve">                                 </w:t>
      </w:r>
      <w:r w:rsidR="00025088" w:rsidRPr="00025088">
        <w:rPr>
          <w:rFonts w:ascii="Times New Roman" w:hAnsi="Times New Roman"/>
          <w:b/>
          <w:sz w:val="28"/>
          <w:szCs w:val="28"/>
        </w:rPr>
        <w:t>1.1</w:t>
      </w:r>
      <w:r>
        <w:rPr>
          <w:rFonts w:ascii="Times New Roman" w:hAnsi="Times New Roman"/>
          <w:b/>
          <w:sz w:val="28"/>
          <w:szCs w:val="28"/>
        </w:rPr>
        <w:t xml:space="preserve"> </w:t>
      </w:r>
      <w:r w:rsidRPr="001B000E">
        <w:rPr>
          <w:rFonts w:ascii="Times New Roman" w:hAnsi="Times New Roman"/>
          <w:b/>
          <w:sz w:val="28"/>
          <w:szCs w:val="28"/>
        </w:rPr>
        <w:t>Развитие речи как  понятие.</w:t>
      </w:r>
    </w:p>
    <w:p w:rsidR="00025088" w:rsidRPr="00921F47" w:rsidRDefault="00025088" w:rsidP="000138F3">
      <w:pPr>
        <w:spacing w:line="360" w:lineRule="auto"/>
        <w:jc w:val="both"/>
        <w:rPr>
          <w:rFonts w:ascii="Times New Roman" w:hAnsi="Times New Roman"/>
          <w:b/>
          <w:sz w:val="28"/>
          <w:szCs w:val="28"/>
        </w:rPr>
      </w:pPr>
      <w:r>
        <w:rPr>
          <w:rFonts w:ascii="Times New Roman" w:hAnsi="Times New Roman"/>
          <w:sz w:val="28"/>
          <w:szCs w:val="28"/>
        </w:rPr>
        <w:t xml:space="preserve">  </w:t>
      </w:r>
      <w:r w:rsidRPr="001B000E">
        <w:rPr>
          <w:rFonts w:ascii="Times New Roman" w:hAnsi="Times New Roman"/>
          <w:sz w:val="28"/>
          <w:szCs w:val="28"/>
        </w:rPr>
        <w:t>Развитие речи  является сложной и объемной областью ме</w:t>
      </w:r>
      <w:r>
        <w:rPr>
          <w:rFonts w:ascii="Times New Roman" w:hAnsi="Times New Roman"/>
          <w:sz w:val="28"/>
          <w:szCs w:val="28"/>
        </w:rPr>
        <w:t xml:space="preserve">тодики нашего языка.  Сложной </w:t>
      </w:r>
      <w:r w:rsidRPr="001B000E">
        <w:rPr>
          <w:rFonts w:ascii="Times New Roman" w:hAnsi="Times New Roman"/>
          <w:sz w:val="28"/>
          <w:szCs w:val="28"/>
        </w:rPr>
        <w:t xml:space="preserve"> потому, что касается непосредственно такого важного явления, как речь человека.</w:t>
      </w:r>
    </w:p>
    <w:p w:rsidR="00025088" w:rsidRPr="00596123" w:rsidRDefault="00025088" w:rsidP="000138F3">
      <w:pPr>
        <w:spacing w:line="360" w:lineRule="auto"/>
        <w:jc w:val="both"/>
        <w:rPr>
          <w:rFonts w:ascii="Times New Roman" w:hAnsi="Times New Roman"/>
          <w:sz w:val="28"/>
          <w:szCs w:val="28"/>
        </w:rPr>
      </w:pPr>
      <w:r>
        <w:rPr>
          <w:rFonts w:ascii="Times New Roman" w:hAnsi="Times New Roman"/>
          <w:sz w:val="28"/>
          <w:szCs w:val="28"/>
        </w:rPr>
        <w:t xml:space="preserve">  </w:t>
      </w:r>
      <w:r w:rsidRPr="001B000E">
        <w:rPr>
          <w:rFonts w:ascii="Times New Roman" w:hAnsi="Times New Roman"/>
          <w:sz w:val="28"/>
          <w:szCs w:val="28"/>
        </w:rPr>
        <w:t>Само понятие «речь» является межпредметным. Лингвисты обычно  пишут о речи в плане  ее сопоставления с языком. Для них язык – «это система материальных единиц, служащих  общению людей и отражаемых в сознании коллектива в отвлечении от конкретных мыслей, чувств, желаний, а речь – последовательность знаков языка, построенная по его законам и из его материала и в соответствии с требованиями выраженного конкретного содержания…» При этом «речь противопоставляется языку …</w:t>
      </w:r>
      <w:r>
        <w:rPr>
          <w:rFonts w:ascii="Times New Roman" w:hAnsi="Times New Roman"/>
          <w:sz w:val="28"/>
          <w:szCs w:val="28"/>
        </w:rPr>
        <w:t xml:space="preserve"> </w:t>
      </w:r>
      <w:r w:rsidRPr="001B000E">
        <w:rPr>
          <w:rFonts w:ascii="Times New Roman" w:hAnsi="Times New Roman"/>
          <w:sz w:val="28"/>
          <w:szCs w:val="28"/>
        </w:rPr>
        <w:t>как реальный вид существования языка, его живая и непосредственная реализация».</w:t>
      </w:r>
      <w:r w:rsidR="005B7EEF">
        <w:rPr>
          <w:rFonts w:ascii="Times New Roman" w:hAnsi="Times New Roman"/>
          <w:sz w:val="28"/>
          <w:szCs w:val="28"/>
        </w:rPr>
        <w:t xml:space="preserve"> </w:t>
      </w:r>
      <w:r w:rsidRPr="00596123">
        <w:rPr>
          <w:rFonts w:ascii="Times New Roman" w:hAnsi="Times New Roman"/>
          <w:sz w:val="28"/>
          <w:szCs w:val="28"/>
        </w:rPr>
        <w:t>[</w:t>
      </w:r>
      <w:r w:rsidR="000C40B5">
        <w:rPr>
          <w:rFonts w:ascii="Times New Roman" w:hAnsi="Times New Roman"/>
          <w:sz w:val="28"/>
          <w:szCs w:val="28"/>
        </w:rPr>
        <w:t>7</w:t>
      </w:r>
      <w:r>
        <w:rPr>
          <w:rFonts w:ascii="Times New Roman" w:hAnsi="Times New Roman"/>
          <w:sz w:val="28"/>
          <w:szCs w:val="28"/>
        </w:rPr>
        <w:t>, с.5</w:t>
      </w:r>
      <w:r w:rsidRPr="00596123">
        <w:rPr>
          <w:rFonts w:ascii="Times New Roman" w:hAnsi="Times New Roman"/>
          <w:sz w:val="28"/>
          <w:szCs w:val="28"/>
        </w:rPr>
        <w:t>]</w:t>
      </w:r>
    </w:p>
    <w:p w:rsidR="00025088" w:rsidRPr="001B000E" w:rsidRDefault="00025088" w:rsidP="000138F3">
      <w:pPr>
        <w:spacing w:line="360" w:lineRule="auto"/>
        <w:jc w:val="both"/>
        <w:rPr>
          <w:rFonts w:ascii="Times New Roman" w:hAnsi="Times New Roman"/>
          <w:sz w:val="28"/>
          <w:szCs w:val="28"/>
        </w:rPr>
      </w:pPr>
      <w:r>
        <w:rPr>
          <w:rFonts w:ascii="Times New Roman" w:hAnsi="Times New Roman"/>
          <w:sz w:val="28"/>
          <w:szCs w:val="28"/>
        </w:rPr>
        <w:t xml:space="preserve">   </w:t>
      </w:r>
      <w:r w:rsidRPr="001B000E">
        <w:rPr>
          <w:rFonts w:ascii="Times New Roman" w:hAnsi="Times New Roman"/>
          <w:sz w:val="28"/>
          <w:szCs w:val="28"/>
        </w:rPr>
        <w:t>Такое разграничение речи и языка очень важно для методики, так как опираясь на него можно различить изучение  системы языка и изучение функционирования языка; изучение системы языковых понятий и изучение функционирования, применения, использования языковых средств. В целом на этой основе вычленяется  план работы по развитию речи учащихся на уроках русского языка.</w:t>
      </w:r>
    </w:p>
    <w:p w:rsidR="00025088" w:rsidRPr="00022859" w:rsidRDefault="00025088" w:rsidP="000138F3">
      <w:pPr>
        <w:spacing w:line="360" w:lineRule="auto"/>
        <w:jc w:val="both"/>
        <w:rPr>
          <w:rFonts w:ascii="Times New Roman" w:hAnsi="Times New Roman"/>
          <w:sz w:val="28"/>
          <w:szCs w:val="28"/>
        </w:rPr>
      </w:pPr>
      <w:r>
        <w:rPr>
          <w:rFonts w:ascii="Times New Roman" w:hAnsi="Times New Roman"/>
          <w:sz w:val="28"/>
          <w:szCs w:val="28"/>
        </w:rPr>
        <w:t xml:space="preserve">    </w:t>
      </w:r>
      <w:r w:rsidRPr="001B000E">
        <w:rPr>
          <w:rFonts w:ascii="Times New Roman" w:hAnsi="Times New Roman"/>
          <w:sz w:val="28"/>
          <w:szCs w:val="28"/>
        </w:rPr>
        <w:t>Очень важно знать, что представляет собой речь как вид деятельности и как происходит процесс порождения и восприятия высказывания. Большое значение для методики развития речи имеет быстро разрабатываемая в последнее время психология словесного общения, которую интересует, как именно в психологическом смысле происходит «процесс установления и поддержания целенаправленного …контакта между людьми», как именно происходит «процесс решения коммуникативной задачи», какие именно причины обуславливают высказывание, каковы его функции.</w:t>
      </w:r>
      <w:r w:rsidRPr="00022859">
        <w:rPr>
          <w:rFonts w:ascii="Times New Roman" w:hAnsi="Times New Roman"/>
          <w:sz w:val="28"/>
          <w:szCs w:val="28"/>
        </w:rPr>
        <w:t>[</w:t>
      </w:r>
      <w:r w:rsidR="005B7EEF">
        <w:rPr>
          <w:rFonts w:ascii="Times New Roman" w:hAnsi="Times New Roman"/>
          <w:sz w:val="28"/>
          <w:szCs w:val="28"/>
        </w:rPr>
        <w:t>7</w:t>
      </w:r>
      <w:r>
        <w:rPr>
          <w:rFonts w:ascii="Times New Roman" w:hAnsi="Times New Roman"/>
          <w:sz w:val="28"/>
          <w:szCs w:val="28"/>
        </w:rPr>
        <w:t>, с.6</w:t>
      </w:r>
      <w:r w:rsidRPr="00022859">
        <w:rPr>
          <w:rFonts w:ascii="Times New Roman" w:hAnsi="Times New Roman"/>
          <w:sz w:val="28"/>
          <w:szCs w:val="28"/>
        </w:rPr>
        <w:t>]</w:t>
      </w:r>
    </w:p>
    <w:p w:rsidR="00025088" w:rsidRDefault="00025088" w:rsidP="000138F3">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Pr="001B000E">
        <w:rPr>
          <w:rFonts w:ascii="Times New Roman" w:hAnsi="Times New Roman"/>
          <w:sz w:val="28"/>
          <w:szCs w:val="28"/>
        </w:rPr>
        <w:t xml:space="preserve">Объектом исследования методистов является речь как предмет обучения и они рассматривают развитие речи с учебно–педагогической точки зрения.  </w:t>
      </w:r>
      <w:r>
        <w:rPr>
          <w:rFonts w:ascii="Times New Roman" w:hAnsi="Times New Roman"/>
          <w:sz w:val="28"/>
          <w:szCs w:val="28"/>
        </w:rPr>
        <w:t xml:space="preserve">              </w:t>
      </w:r>
    </w:p>
    <w:p w:rsidR="00025088" w:rsidRPr="00025088" w:rsidRDefault="00025088" w:rsidP="000138F3">
      <w:pPr>
        <w:spacing w:line="360" w:lineRule="auto"/>
        <w:jc w:val="both"/>
        <w:rPr>
          <w:rFonts w:ascii="Times New Roman" w:hAnsi="Times New Roman"/>
          <w:sz w:val="28"/>
          <w:szCs w:val="28"/>
        </w:rPr>
      </w:pPr>
      <w:r>
        <w:rPr>
          <w:rFonts w:ascii="Times New Roman" w:hAnsi="Times New Roman"/>
          <w:sz w:val="28"/>
          <w:szCs w:val="28"/>
        </w:rPr>
        <w:t xml:space="preserve">   </w:t>
      </w:r>
      <w:r w:rsidRPr="001B000E">
        <w:rPr>
          <w:rFonts w:ascii="Times New Roman" w:hAnsi="Times New Roman"/>
          <w:sz w:val="28"/>
          <w:szCs w:val="28"/>
        </w:rPr>
        <w:t xml:space="preserve">«Термин «развитие речи» по преимуществу педагогический,- писал В.А. Добромыслов.- Он имеет отношение к учебно-воспитательному процессу, который осуществляется в том или ином учебном заведении…». Верно,  этот процесс  двусторонний, - подчеркивал В.А. Добромыслов, - он </w:t>
      </w:r>
      <w:r>
        <w:rPr>
          <w:rFonts w:ascii="Times New Roman" w:hAnsi="Times New Roman"/>
          <w:sz w:val="28"/>
          <w:szCs w:val="28"/>
        </w:rPr>
        <w:t>«</w:t>
      </w:r>
      <w:r w:rsidRPr="001B000E">
        <w:rPr>
          <w:rFonts w:ascii="Times New Roman" w:hAnsi="Times New Roman"/>
          <w:sz w:val="28"/>
          <w:szCs w:val="28"/>
        </w:rPr>
        <w:t>затрагивает и деятельность …учителя, который развивает речь детей, и деятельность детей, речь которых развивается».</w:t>
      </w:r>
      <w:r w:rsidRPr="0006153C">
        <w:rPr>
          <w:rFonts w:ascii="Times New Roman" w:hAnsi="Times New Roman"/>
          <w:sz w:val="28"/>
          <w:szCs w:val="28"/>
        </w:rPr>
        <w:t xml:space="preserve"> [</w:t>
      </w:r>
      <w:r w:rsidR="005B7EEF">
        <w:rPr>
          <w:rFonts w:ascii="Times New Roman" w:hAnsi="Times New Roman"/>
          <w:sz w:val="28"/>
          <w:szCs w:val="28"/>
        </w:rPr>
        <w:t>5</w:t>
      </w:r>
      <w:r w:rsidR="008A6AB3">
        <w:rPr>
          <w:rFonts w:ascii="Times New Roman" w:hAnsi="Times New Roman"/>
          <w:sz w:val="28"/>
          <w:szCs w:val="28"/>
        </w:rPr>
        <w:t>,</w:t>
      </w:r>
      <w:r>
        <w:rPr>
          <w:rFonts w:ascii="Times New Roman" w:hAnsi="Times New Roman"/>
          <w:sz w:val="28"/>
          <w:szCs w:val="28"/>
        </w:rPr>
        <w:t>с.45</w:t>
      </w:r>
      <w:r w:rsidRPr="0006153C">
        <w:rPr>
          <w:rFonts w:ascii="Times New Roman" w:hAnsi="Times New Roman"/>
          <w:sz w:val="28"/>
          <w:szCs w:val="28"/>
        </w:rPr>
        <w:t>]</w:t>
      </w:r>
      <w:r w:rsidRPr="001B000E">
        <w:rPr>
          <w:rFonts w:ascii="Times New Roman" w:hAnsi="Times New Roman"/>
          <w:sz w:val="28"/>
          <w:szCs w:val="28"/>
        </w:rPr>
        <w:t xml:space="preserve"> Однако выявляются трудности, возникающие при овладении речью учащимися, педагогические условия  и средства воздействия на процесс формирования речевых умений и навыков школьников. Опираясь на данные своей науки,  методисты разрабатывают вопрос о том, чему и как нужно учить детей, чтобы научить их полноценно общаться. Отсюда следует, что методика развития речи имеет свой объект познания, свой предмет исследования, свою систему понятий. Здесь принято говорить о работе по развитию речи учащихся, то есть о деятельности учителя, направленной на формирование и совершенствование устной и письменной речи школьников.</w:t>
      </w:r>
    </w:p>
    <w:p w:rsidR="00025088" w:rsidRPr="001B000E" w:rsidRDefault="00025088" w:rsidP="000138F3">
      <w:pPr>
        <w:spacing w:line="360" w:lineRule="auto"/>
        <w:jc w:val="both"/>
        <w:rPr>
          <w:rFonts w:ascii="Times New Roman" w:hAnsi="Times New Roman"/>
          <w:sz w:val="28"/>
          <w:szCs w:val="28"/>
        </w:rPr>
      </w:pPr>
      <w:r w:rsidRPr="001B000E">
        <w:rPr>
          <w:rFonts w:ascii="Times New Roman" w:hAnsi="Times New Roman"/>
          <w:sz w:val="28"/>
          <w:szCs w:val="28"/>
        </w:rPr>
        <w:t xml:space="preserve">   Что же такое развитие речи как методическое понятие?</w:t>
      </w:r>
      <w:r>
        <w:rPr>
          <w:rFonts w:ascii="Times New Roman" w:hAnsi="Times New Roman"/>
          <w:sz w:val="28"/>
          <w:szCs w:val="28"/>
        </w:rPr>
        <w:t xml:space="preserve"> </w:t>
      </w:r>
      <w:r w:rsidRPr="001B000E">
        <w:rPr>
          <w:rFonts w:ascii="Times New Roman" w:hAnsi="Times New Roman"/>
          <w:sz w:val="28"/>
          <w:szCs w:val="28"/>
        </w:rPr>
        <w:t xml:space="preserve"> М.П.Львов дает такое определение этому понятию: во-первых, это «процесс овладения речью: средствами языка (фонетикой, лексикой, грамматикой, культурой речи, стилями) и механизмами речи - ее восприятия и выражения своих мыслей»; во-вторых, это «специальная учебная деятельность учителя и учащихся, направленная на овладение речью»; в-третьих, «соответствующий раздел </w:t>
      </w:r>
      <w:r>
        <w:rPr>
          <w:rFonts w:ascii="Times New Roman" w:hAnsi="Times New Roman"/>
          <w:sz w:val="28"/>
          <w:szCs w:val="28"/>
        </w:rPr>
        <w:t>курса методики русского языка».</w:t>
      </w:r>
      <w:r w:rsidRPr="00BA3360">
        <w:rPr>
          <w:rFonts w:ascii="Times New Roman" w:hAnsi="Times New Roman"/>
          <w:sz w:val="28"/>
          <w:szCs w:val="28"/>
        </w:rPr>
        <w:t>[</w:t>
      </w:r>
      <w:r w:rsidR="005B7EEF">
        <w:rPr>
          <w:rFonts w:ascii="Times New Roman" w:hAnsi="Times New Roman"/>
          <w:sz w:val="28"/>
          <w:szCs w:val="28"/>
        </w:rPr>
        <w:t>13</w:t>
      </w:r>
      <w:r w:rsidR="008A6AB3">
        <w:rPr>
          <w:rFonts w:ascii="Times New Roman" w:hAnsi="Times New Roman"/>
          <w:sz w:val="28"/>
          <w:szCs w:val="28"/>
        </w:rPr>
        <w:t>,</w:t>
      </w:r>
      <w:r>
        <w:rPr>
          <w:rFonts w:ascii="Times New Roman" w:hAnsi="Times New Roman"/>
          <w:sz w:val="28"/>
          <w:szCs w:val="28"/>
        </w:rPr>
        <w:t>с.179</w:t>
      </w:r>
      <w:r w:rsidRPr="00BA3360">
        <w:rPr>
          <w:rFonts w:ascii="Times New Roman" w:hAnsi="Times New Roman"/>
          <w:sz w:val="28"/>
          <w:szCs w:val="28"/>
        </w:rPr>
        <w:t>]</w:t>
      </w:r>
      <w:r>
        <w:rPr>
          <w:rFonts w:ascii="Times New Roman" w:hAnsi="Times New Roman"/>
          <w:sz w:val="28"/>
          <w:szCs w:val="28"/>
        </w:rPr>
        <w:t xml:space="preserve"> </w:t>
      </w:r>
      <w:r w:rsidRPr="001B000E">
        <w:rPr>
          <w:rFonts w:ascii="Times New Roman" w:hAnsi="Times New Roman"/>
          <w:sz w:val="28"/>
          <w:szCs w:val="28"/>
        </w:rPr>
        <w:t>В данных определениях не совсем точно отражена цель развития речи, поэтому нужно дать определение речевого развития, учитывая при этом, что оно неразрывно связано с развитием личности.</w:t>
      </w:r>
    </w:p>
    <w:p w:rsidR="00025088" w:rsidRPr="001B000E" w:rsidRDefault="00025088" w:rsidP="000138F3">
      <w:pPr>
        <w:spacing w:line="360" w:lineRule="auto"/>
        <w:jc w:val="both"/>
        <w:rPr>
          <w:rFonts w:ascii="Times New Roman" w:hAnsi="Times New Roman"/>
          <w:sz w:val="28"/>
          <w:szCs w:val="28"/>
        </w:rPr>
      </w:pPr>
      <w:r w:rsidRPr="001B000E">
        <w:rPr>
          <w:rFonts w:ascii="Times New Roman" w:hAnsi="Times New Roman"/>
          <w:sz w:val="28"/>
          <w:szCs w:val="28"/>
        </w:rPr>
        <w:t xml:space="preserve">  Речевое развитие предполагает развитие языковой способности ребенка. Языковая способность имеет уровневую структуру, соотносимую со </w:t>
      </w:r>
      <w:r w:rsidRPr="001B000E">
        <w:rPr>
          <w:rFonts w:ascii="Times New Roman" w:hAnsi="Times New Roman"/>
          <w:sz w:val="28"/>
          <w:szCs w:val="28"/>
        </w:rPr>
        <w:lastRenderedPageBreak/>
        <w:t>структурой языка. В языковых способностях можно выделить фонетический уровень, лексический, грамматический, семантический. В соответствии с этими уровнями и строится работа по развитию речи учащихся. Между тем в программах традиционно заостряется внимание на развитии лексического запаса и грамматического строя речи, а также на развитии связной речи. При этом задача совершенствования, например, фонетического уровня языковой способности не выделяется как отдельное направление, но входит составной частью в работу по культуре речи, в работу над связной устной речью.</w:t>
      </w:r>
    </w:p>
    <w:p w:rsidR="00025088" w:rsidRPr="001B000E" w:rsidRDefault="00025088" w:rsidP="000138F3">
      <w:pPr>
        <w:spacing w:line="360" w:lineRule="auto"/>
        <w:jc w:val="both"/>
        <w:rPr>
          <w:rFonts w:ascii="Times New Roman" w:hAnsi="Times New Roman"/>
          <w:sz w:val="28"/>
          <w:szCs w:val="28"/>
        </w:rPr>
      </w:pPr>
      <w:r>
        <w:rPr>
          <w:rFonts w:ascii="Times New Roman" w:hAnsi="Times New Roman"/>
          <w:sz w:val="28"/>
          <w:szCs w:val="28"/>
        </w:rPr>
        <w:t xml:space="preserve">  </w:t>
      </w:r>
      <w:r w:rsidRPr="001B000E">
        <w:rPr>
          <w:rFonts w:ascii="Times New Roman" w:hAnsi="Times New Roman"/>
          <w:sz w:val="28"/>
          <w:szCs w:val="28"/>
        </w:rPr>
        <w:t xml:space="preserve">Таким образом, под развитием речи следует понимать развитие языковой способности на всех её уровнях, формирование адекватной  языковой картины мира в процессе социализации личности, в ходе освоения ею с помощью языка культурных ценностей общества.                                                                                        </w:t>
      </w:r>
    </w:p>
    <w:p w:rsidR="005A7341" w:rsidRDefault="005A7341" w:rsidP="00921F47">
      <w:pPr>
        <w:pStyle w:val="HTML"/>
        <w:shd w:val="clear" w:color="000000" w:fill="auto"/>
        <w:tabs>
          <w:tab w:val="left" w:pos="993"/>
        </w:tabs>
        <w:suppressAutoHyphens/>
        <w:spacing w:line="360" w:lineRule="auto"/>
        <w:rPr>
          <w:rFonts w:ascii="Times New Roman" w:hAnsi="Times New Roman" w:cs="Times New Roman"/>
          <w:b/>
          <w:sz w:val="28"/>
          <w:szCs w:val="28"/>
        </w:rPr>
      </w:pPr>
    </w:p>
    <w:p w:rsidR="00DC1E35" w:rsidRPr="003C73E4" w:rsidRDefault="00921F47" w:rsidP="00F916BB">
      <w:pPr>
        <w:pStyle w:val="HTML"/>
        <w:shd w:val="clear" w:color="000000" w:fill="auto"/>
        <w:tabs>
          <w:tab w:val="left" w:pos="993"/>
        </w:tabs>
        <w:suppressAutoHyphens/>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r w:rsidR="00DC1E35" w:rsidRPr="003C73E4">
        <w:rPr>
          <w:rFonts w:ascii="Times New Roman" w:hAnsi="Times New Roman" w:cs="Times New Roman"/>
          <w:b/>
          <w:sz w:val="28"/>
          <w:szCs w:val="28"/>
        </w:rPr>
        <w:t xml:space="preserve"> Методика формирования морфологического строя речи</w:t>
      </w:r>
    </w:p>
    <w:p w:rsidR="00DC1E35" w:rsidRPr="00B34FEB" w:rsidRDefault="00921F47" w:rsidP="00921F47">
      <w:pPr>
        <w:shd w:val="clear" w:color="000000" w:fill="auto"/>
        <w:tabs>
          <w:tab w:val="left" w:pos="993"/>
        </w:tabs>
        <w:spacing w:line="360" w:lineRule="auto"/>
        <w:jc w:val="both"/>
        <w:rPr>
          <w:rFonts w:ascii="Times New Roman" w:hAnsi="Times New Roman" w:cs="Times New Roman"/>
          <w:sz w:val="28"/>
          <w:szCs w:val="28"/>
        </w:rPr>
      </w:pPr>
      <w:r>
        <w:rPr>
          <w:rFonts w:cs="Times New Roman"/>
          <w:sz w:val="28"/>
          <w:szCs w:val="28"/>
        </w:rPr>
        <w:t xml:space="preserve">   </w:t>
      </w:r>
      <w:r w:rsidR="00DC1E35" w:rsidRPr="00DC1E35">
        <w:rPr>
          <w:rFonts w:ascii="Times New Roman" w:hAnsi="Times New Roman" w:cs="Times New Roman"/>
          <w:sz w:val="28"/>
          <w:szCs w:val="28"/>
        </w:rPr>
        <w:t>Современный этап развития методики преподавания русского языка характеризуют новые подходы к определению целей обучения. Цели обучения, его содержание (знания, умения и навыки) определяются через понятия языковой, лингвистической и коммуникативной компетенций.</w:t>
      </w:r>
      <w:r w:rsidR="00B34FEB" w:rsidRPr="00B34FEB">
        <w:rPr>
          <w:rFonts w:ascii="Times New Roman" w:hAnsi="Times New Roman" w:cs="Times New Roman"/>
          <w:sz w:val="28"/>
          <w:szCs w:val="28"/>
        </w:rPr>
        <w:t>[1</w:t>
      </w:r>
      <w:r w:rsidR="005B7EEF">
        <w:rPr>
          <w:rFonts w:ascii="Times New Roman" w:hAnsi="Times New Roman" w:cs="Times New Roman"/>
          <w:sz w:val="28"/>
          <w:szCs w:val="28"/>
        </w:rPr>
        <w:t>,с.167</w:t>
      </w:r>
      <w:r w:rsidR="00B34FEB" w:rsidRPr="00B34FEB">
        <w:rPr>
          <w:rFonts w:ascii="Times New Roman" w:hAnsi="Times New Roman" w:cs="Times New Roman"/>
          <w:sz w:val="28"/>
          <w:szCs w:val="28"/>
        </w:rPr>
        <w:t>]</w:t>
      </w:r>
    </w:p>
    <w:p w:rsidR="00DC1E35" w:rsidRPr="00DC1E35" w:rsidRDefault="00921F47" w:rsidP="00921F47">
      <w:pPr>
        <w:shd w:val="clear" w:color="000000" w:fill="auto"/>
        <w:tabs>
          <w:tab w:val="left" w:pos="99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1E35" w:rsidRPr="00DC1E35">
        <w:rPr>
          <w:rFonts w:ascii="Times New Roman" w:hAnsi="Times New Roman" w:cs="Times New Roman"/>
          <w:sz w:val="28"/>
          <w:szCs w:val="28"/>
        </w:rPr>
        <w:t>Изучая язык как систему и овладевая лингвистическими знаниями, школьники одновременно обучаются речи на родном языке - осознают и осмысливают через понятия и правила свою уже сложившуюся речевую практику и на этой основе корректируют и совершенствуют устную и письменную речь.</w:t>
      </w:r>
    </w:p>
    <w:p w:rsidR="00DC1E35" w:rsidRPr="001577D2" w:rsidRDefault="00DC1E35" w:rsidP="00DC1E35">
      <w:pPr>
        <w:pStyle w:val="HTML"/>
        <w:shd w:val="clear" w:color="000000" w:fill="auto"/>
        <w:tabs>
          <w:tab w:val="left" w:pos="993"/>
        </w:tabs>
        <w:suppressAutoHyphens/>
        <w:spacing w:line="360" w:lineRule="auto"/>
        <w:ind w:firstLine="709"/>
        <w:jc w:val="both"/>
        <w:rPr>
          <w:rFonts w:ascii="Times New Roman" w:hAnsi="Times New Roman" w:cs="Times New Roman"/>
          <w:sz w:val="28"/>
          <w:szCs w:val="28"/>
        </w:rPr>
      </w:pPr>
      <w:r w:rsidRPr="001577D2">
        <w:rPr>
          <w:rFonts w:ascii="Times New Roman" w:hAnsi="Times New Roman" w:cs="Times New Roman"/>
          <w:sz w:val="28"/>
          <w:szCs w:val="28"/>
        </w:rPr>
        <w:t>Развитие грамматического строя речи учащихся становится одной из основных задач для учителя и требует дополнительного научного лингвистического, психологического и методического осмысления.</w:t>
      </w:r>
    </w:p>
    <w:p w:rsidR="00DC1E35" w:rsidRPr="001577D2" w:rsidRDefault="00DC1E35" w:rsidP="00DC1E35">
      <w:pPr>
        <w:pStyle w:val="HTML"/>
        <w:shd w:val="clear" w:color="000000" w:fill="auto"/>
        <w:tabs>
          <w:tab w:val="left" w:pos="993"/>
        </w:tabs>
        <w:suppressAutoHyphens/>
        <w:spacing w:line="360" w:lineRule="auto"/>
        <w:ind w:firstLine="709"/>
        <w:jc w:val="both"/>
        <w:rPr>
          <w:rFonts w:ascii="Times New Roman" w:hAnsi="Times New Roman" w:cs="Times New Roman"/>
          <w:sz w:val="28"/>
          <w:szCs w:val="28"/>
        </w:rPr>
      </w:pPr>
      <w:r w:rsidRPr="001577D2">
        <w:rPr>
          <w:rFonts w:ascii="Times New Roman" w:hAnsi="Times New Roman" w:cs="Times New Roman"/>
          <w:sz w:val="28"/>
          <w:szCs w:val="28"/>
        </w:rPr>
        <w:lastRenderedPageBreak/>
        <w:t>Именно поэтому тема работы звучит актуально. В практической главе этого исследования мы предлагаем систему упражнений, направленных на развитие грамматического строя речи учеников разного возраста на уроках русского языка в разных классах.</w:t>
      </w:r>
    </w:p>
    <w:p w:rsidR="00921F47" w:rsidRDefault="00DC1E35" w:rsidP="00921F47">
      <w:pPr>
        <w:shd w:val="clear" w:color="000000" w:fill="auto"/>
        <w:tabs>
          <w:tab w:val="left" w:pos="993"/>
        </w:tabs>
        <w:spacing w:line="360" w:lineRule="auto"/>
        <w:ind w:firstLine="709"/>
        <w:jc w:val="both"/>
        <w:rPr>
          <w:rFonts w:ascii="Times New Roman" w:hAnsi="Times New Roman" w:cs="Times New Roman"/>
          <w:sz w:val="28"/>
          <w:szCs w:val="28"/>
        </w:rPr>
      </w:pPr>
      <w:r w:rsidRPr="00DC1E35">
        <w:rPr>
          <w:rFonts w:ascii="Times New Roman" w:hAnsi="Times New Roman" w:cs="Times New Roman"/>
          <w:sz w:val="28"/>
          <w:szCs w:val="28"/>
        </w:rPr>
        <w:t>Ученые-методисты рекомендуют учителям проводить работу над закреплением грамматических моделей систематически, на каждом уроке и обязательно включать в домашние задания во всех классах. Изучение грамматических форм чаще всего выделяется, как самостоятельная часть урока, но в некоторых случаях может быть связана с материалом основного учебника по грамматике</w:t>
      </w:r>
      <w:r w:rsidRPr="000D3FA1">
        <w:rPr>
          <w:rFonts w:ascii="Times New Roman" w:hAnsi="Times New Roman" w:cs="Times New Roman"/>
          <w:sz w:val="28"/>
          <w:szCs w:val="28"/>
        </w:rPr>
        <w:t xml:space="preserve"> и правописанию.</w:t>
      </w:r>
    </w:p>
    <w:p w:rsidR="00DC1E35" w:rsidRDefault="00DC1E35" w:rsidP="00921F47">
      <w:pPr>
        <w:shd w:val="clear" w:color="000000" w:fill="auto"/>
        <w:tabs>
          <w:tab w:val="left" w:pos="993"/>
        </w:tabs>
        <w:spacing w:line="360" w:lineRule="auto"/>
        <w:ind w:firstLine="709"/>
        <w:jc w:val="both"/>
        <w:rPr>
          <w:rFonts w:ascii="Times New Roman" w:hAnsi="Times New Roman" w:cs="Times New Roman"/>
          <w:sz w:val="28"/>
          <w:szCs w:val="28"/>
        </w:rPr>
      </w:pPr>
      <w:r w:rsidRPr="00DC1E35">
        <w:rPr>
          <w:rFonts w:ascii="Times New Roman" w:hAnsi="Times New Roman" w:cs="Times New Roman"/>
          <w:sz w:val="28"/>
          <w:szCs w:val="28"/>
        </w:rPr>
        <w:t>С помощью систематических наблюдений и тестирования учителям рекомендуется выявлять общие и индивидуальные трудности учащихся в использовании грамматических форм русского языка и сосредоточивать на них внимание на уроках.</w:t>
      </w:r>
      <w:r w:rsidR="005B7EEF">
        <w:rPr>
          <w:rFonts w:ascii="Times New Roman" w:hAnsi="Times New Roman" w:cs="Times New Roman"/>
          <w:sz w:val="28"/>
          <w:szCs w:val="28"/>
        </w:rPr>
        <w:t xml:space="preserve">   Задача «От – ся до –ся»</w:t>
      </w:r>
    </w:p>
    <w:tbl>
      <w:tblPr>
        <w:tblpPr w:leftFromText="180" w:rightFromText="180" w:vertAnchor="text" w:horzAnchor="margin" w:tblpY="4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240"/>
        <w:gridCol w:w="2669"/>
      </w:tblGrid>
      <w:tr w:rsidR="005B7EEF" w:rsidRPr="00C97BAE" w:rsidTr="005B7EEF">
        <w:trPr>
          <w:trHeight w:val="2120"/>
        </w:trPr>
        <w:tc>
          <w:tcPr>
            <w:tcW w:w="2988" w:type="dxa"/>
            <w:vAlign w:val="center"/>
          </w:tcPr>
          <w:p w:rsidR="005B7EEF" w:rsidRPr="00C97BAE" w:rsidRDefault="001B3198" w:rsidP="005B7EEF">
            <w:pPr>
              <w:pStyle w:val="HTML"/>
              <w:shd w:val="clear" w:color="000000" w:fill="auto"/>
              <w:tabs>
                <w:tab w:val="left" w:pos="360"/>
                <w:tab w:val="left" w:pos="993"/>
              </w:tabs>
              <w:suppressAutoHyphens/>
              <w:ind w:firstLine="709"/>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5680" behindDoc="0" locked="0" layoutInCell="1" allowOverlap="1">
                      <wp:simplePos x="0" y="0"/>
                      <wp:positionH relativeFrom="column">
                        <wp:posOffset>0</wp:posOffset>
                      </wp:positionH>
                      <wp:positionV relativeFrom="paragraph">
                        <wp:posOffset>219075</wp:posOffset>
                      </wp:positionV>
                      <wp:extent cx="685800" cy="342900"/>
                      <wp:effectExtent l="3810" t="1270" r="0" b="0"/>
                      <wp:wrapTight wrapText="bothSides">
                        <wp:wrapPolygon edited="0">
                          <wp:start x="4960" y="4960"/>
                          <wp:lineTo x="3600" y="5400"/>
                          <wp:lineTo x="2260" y="9000"/>
                          <wp:lineTo x="2260" y="12160"/>
                          <wp:lineTo x="3600" y="15760"/>
                          <wp:lineTo x="3820" y="15760"/>
                          <wp:lineTo x="17560" y="15760"/>
                          <wp:lineTo x="17780" y="15760"/>
                          <wp:lineTo x="19120" y="12160"/>
                          <wp:lineTo x="19360" y="9920"/>
                          <wp:lineTo x="17780" y="5400"/>
                          <wp:lineTo x="16660" y="4960"/>
                          <wp:lineTo x="4960" y="4960"/>
                        </wp:wrapPolygon>
                      </wp:wrapTight>
                      <wp:docPr id="1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342900"/>
                                <a:chOff x="4401" y="2034"/>
                                <a:chExt cx="1440" cy="720"/>
                              </a:xfrm>
                            </wpg:grpSpPr>
                            <wps:wsp>
                              <wps:cNvPr id="19" name="AutoShape 69"/>
                              <wps:cNvSpPr>
                                <a:spLocks noChangeAspect="1" noChangeArrowheads="1" noTextEdit="1"/>
                              </wps:cNvSpPr>
                              <wps:spPr bwMode="auto">
                                <a:xfrm>
                                  <a:off x="4401" y="2034"/>
                                  <a:ext cx="1440" cy="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70"/>
                              <wps:cNvSpPr>
                                <a:spLocks noChangeArrowheads="1"/>
                              </wps:cNvSpPr>
                              <wps:spPr bwMode="auto">
                                <a:xfrm>
                                  <a:off x="4581" y="2215"/>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Oval 71"/>
                              <wps:cNvSpPr>
                                <a:spLocks noChangeArrowheads="1"/>
                              </wps:cNvSpPr>
                              <wps:spPr bwMode="auto">
                                <a:xfrm>
                                  <a:off x="5301" y="2215"/>
                                  <a:ext cx="360"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Line 72"/>
                              <wps:cNvCnPr/>
                              <wps:spPr bwMode="auto">
                                <a:xfrm>
                                  <a:off x="4941" y="23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0;margin-top:17.25pt;width:54pt;height:27pt;z-index:251655680" coordorigin="4401,2034"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">
                      <v:rect id="AutoShape 69" o:spid="_x0000_s1027" style="position:absolute;left:4401;top:203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o:lock v:ext="edit" aspectratio="t" text="t"/>
                      </v:rect>
                      <v:oval id="Oval 70" o:spid="_x0000_s1028" style="position:absolute;left:4581;top:221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oval id="Oval 71" o:spid="_x0000_s1029" style="position:absolute;left:5301;top:2215;width:36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line id="Line 72" o:spid="_x0000_s1030" style="position:absolute;visibility:visible;mso-wrap-style:square" from="4941,2394" to="5301,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w10:wrap type="tight"/>
                    </v:group>
                  </w:pict>
                </mc:Fallback>
              </mc:AlternateContent>
            </w:r>
            <w:r w:rsidR="005B7EEF" w:rsidRPr="00C97BAE">
              <w:rPr>
                <w:rFonts w:ascii="Times New Roman" w:hAnsi="Times New Roman" w:cs="Times New Roman"/>
              </w:rPr>
              <w:t>1</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асфальтироваться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оцениваться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разыскиваться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изгоняться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запечатываться</w:t>
            </w:r>
          </w:p>
          <w:p w:rsidR="005B7EEF" w:rsidRPr="00C97BAE" w:rsidRDefault="005B7EEF" w:rsidP="005B7EEF">
            <w:pPr>
              <w:shd w:val="clear" w:color="000000" w:fill="auto"/>
              <w:tabs>
                <w:tab w:val="left" w:pos="993"/>
              </w:tabs>
              <w:ind w:firstLine="709"/>
              <w:jc w:val="both"/>
              <w:rPr>
                <w:rFonts w:cs="Times New Roman"/>
                <w:sz w:val="20"/>
                <w:szCs w:val="20"/>
              </w:rPr>
            </w:pPr>
          </w:p>
        </w:tc>
        <w:tc>
          <w:tcPr>
            <w:tcW w:w="3240" w:type="dxa"/>
            <w:vAlign w:val="center"/>
          </w:tcPr>
          <w:p w:rsidR="005B7EEF" w:rsidRPr="00C97BAE" w:rsidRDefault="001B3198" w:rsidP="005B7EEF">
            <w:pPr>
              <w:pStyle w:val="HTML"/>
              <w:shd w:val="clear" w:color="000000" w:fill="auto"/>
              <w:tabs>
                <w:tab w:val="left" w:pos="360"/>
                <w:tab w:val="left" w:pos="993"/>
              </w:tabs>
              <w:suppressAutoHyphens/>
              <w:ind w:firstLine="709"/>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6704" behindDoc="1" locked="0" layoutInCell="1" allowOverlap="1">
                      <wp:simplePos x="0" y="0"/>
                      <wp:positionH relativeFrom="column">
                        <wp:posOffset>226695</wp:posOffset>
                      </wp:positionH>
                      <wp:positionV relativeFrom="paragraph">
                        <wp:posOffset>222885</wp:posOffset>
                      </wp:positionV>
                      <wp:extent cx="800100" cy="457200"/>
                      <wp:effectExtent l="3810" t="0" r="0" b="4445"/>
                      <wp:wrapTight wrapText="bothSides">
                        <wp:wrapPolygon edited="0">
                          <wp:start x="5657" y="4950"/>
                          <wp:lineTo x="4114" y="5400"/>
                          <wp:lineTo x="2571" y="9000"/>
                          <wp:lineTo x="2571" y="12150"/>
                          <wp:lineTo x="4114" y="15750"/>
                          <wp:lineTo x="4371" y="15750"/>
                          <wp:lineTo x="12600" y="15750"/>
                          <wp:lineTo x="13114" y="15750"/>
                          <wp:lineTo x="18514" y="12600"/>
                          <wp:lineTo x="19029" y="8100"/>
                          <wp:lineTo x="15686" y="5400"/>
                          <wp:lineTo x="9771" y="4950"/>
                          <wp:lineTo x="5657" y="4950"/>
                        </wp:wrapPolygon>
                      </wp:wrapTight>
                      <wp:docPr id="1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57200"/>
                                <a:chOff x="6417" y="1416"/>
                                <a:chExt cx="1260" cy="720"/>
                              </a:xfrm>
                            </wpg:grpSpPr>
                            <wps:wsp>
                              <wps:cNvPr id="15" name="AutoShape 74"/>
                              <wps:cNvSpPr>
                                <a:spLocks noChangeAspect="1" noChangeArrowheads="1" noTextEdit="1"/>
                              </wps:cNvSpPr>
                              <wps:spPr bwMode="auto">
                                <a:xfrm>
                                  <a:off x="6417" y="1416"/>
                                  <a:ext cx="1260" cy="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5"/>
                              <wps:cNvSpPr>
                                <a:spLocks noChangeArrowheads="1"/>
                              </wps:cNvSpPr>
                              <wps:spPr bwMode="auto">
                                <a:xfrm>
                                  <a:off x="6597" y="1596"/>
                                  <a:ext cx="359"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AutoShape 76"/>
                              <wps:cNvSpPr>
                                <a:spLocks noChangeArrowheads="1"/>
                              </wps:cNvSpPr>
                              <wps:spPr bwMode="auto">
                                <a:xfrm>
                                  <a:off x="6956" y="1596"/>
                                  <a:ext cx="540" cy="360"/>
                                </a:xfrm>
                                <a:prstGeom prst="curvedLeftArrow">
                                  <a:avLst>
                                    <a:gd name="adj1" fmla="val 20000"/>
                                    <a:gd name="adj2" fmla="val 40000"/>
                                    <a:gd name="adj3"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17.85pt;margin-top:17.55pt;width:63pt;height:36pt;z-index:-251659776" coordorigin="6417,1416" coordsize="12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">
                      <v:rect id="AutoShape 74" o:spid="_x0000_s1027" style="position:absolute;left:6417;top:141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o:lock v:ext="edit" aspectratio="t" text="t"/>
                      </v:rect>
                      <v:oval id="Oval 75" o:spid="_x0000_s1028" style="position:absolute;left:6597;top:1596;width: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76" o:spid="_x0000_s1029" type="#_x0000_t103" style="position:absolute;left:6956;top:159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51DsMA&#10;AADbAAAADwAAAGRycy9kb3ducmV2LnhtbERPS2vCQBC+C/6HZYReSt2Yg0rqGoy0tIdS0Sq9DtnJ&#10;A7OzMbuN6b/vCgVv8/E9Z5UOphE9da62rGA2jUAQ51bXXCo4fr0+LUE4j6yxsUwKfslBuh6PVpho&#10;e+U99QdfihDCLkEFlfdtIqXLKzLoprYlDlxhO4M+wK6UusNrCDeNjKNoLg3WHBoqbGlbUX4+/BgF&#10;n9HppX+bX2zxmH1kxfcuzuOLUephMmyeQXga/F38737XYf4Cbr+E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51DsMAAADbAAAADwAAAAAAAAAAAAAAAACYAgAAZHJzL2Rv&#10;d25yZXYueG1sUEsFBgAAAAAEAAQA9QAAAIgDAAAAAA==&#10;"/>
                      <w10:wrap type="tight"/>
                    </v:group>
                  </w:pict>
                </mc:Fallback>
              </mc:AlternateContent>
            </w:r>
            <w:r w:rsidR="005B7EEF" w:rsidRPr="00C97BAE">
              <w:rPr>
                <w:rFonts w:ascii="Times New Roman" w:hAnsi="Times New Roman" w:cs="Times New Roman"/>
              </w:rPr>
              <w:t>2</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сдерживаться причесываться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мыться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вооружаться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закутываться</w:t>
            </w:r>
          </w:p>
          <w:p w:rsidR="005B7EEF" w:rsidRPr="00C97BAE" w:rsidRDefault="005B7EEF" w:rsidP="005B7EEF">
            <w:pPr>
              <w:shd w:val="clear" w:color="000000" w:fill="auto"/>
              <w:tabs>
                <w:tab w:val="left" w:pos="993"/>
              </w:tabs>
              <w:ind w:firstLine="709"/>
              <w:jc w:val="both"/>
              <w:rPr>
                <w:rFonts w:cs="Times New Roman"/>
                <w:sz w:val="20"/>
                <w:szCs w:val="20"/>
              </w:rPr>
            </w:pPr>
          </w:p>
        </w:tc>
        <w:tc>
          <w:tcPr>
            <w:tcW w:w="2669" w:type="dxa"/>
            <w:vAlign w:val="center"/>
          </w:tcPr>
          <w:p w:rsidR="005B7EEF" w:rsidRPr="00C97BAE" w:rsidRDefault="001B3198" w:rsidP="005B7EEF">
            <w:pPr>
              <w:pStyle w:val="HTML"/>
              <w:shd w:val="clear" w:color="000000" w:fill="auto"/>
              <w:tabs>
                <w:tab w:val="left" w:pos="360"/>
                <w:tab w:val="left" w:pos="993"/>
              </w:tabs>
              <w:suppressAutoHyphens/>
              <w:ind w:firstLine="709"/>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7728" behindDoc="0" locked="0" layoutInCell="1" allowOverlap="1">
                      <wp:simplePos x="0" y="0"/>
                      <wp:positionH relativeFrom="column">
                        <wp:posOffset>48895</wp:posOffset>
                      </wp:positionH>
                      <wp:positionV relativeFrom="paragraph">
                        <wp:posOffset>222885</wp:posOffset>
                      </wp:positionV>
                      <wp:extent cx="342900" cy="457200"/>
                      <wp:effectExtent l="6985" t="0" r="2540" b="4445"/>
                      <wp:wrapTight wrapText="bothSides">
                        <wp:wrapPolygon edited="0">
                          <wp:start x="6000" y="4950"/>
                          <wp:lineTo x="-600" y="5400"/>
                          <wp:lineTo x="-600" y="12600"/>
                          <wp:lineTo x="2400" y="15750"/>
                          <wp:lineTo x="3000" y="15750"/>
                          <wp:lineTo x="10800" y="15750"/>
                          <wp:lineTo x="11400" y="15750"/>
                          <wp:lineTo x="15000" y="12150"/>
                          <wp:lineTo x="15600" y="9900"/>
                          <wp:lineTo x="11400" y="5400"/>
                          <wp:lineTo x="8400" y="4950"/>
                          <wp:lineTo x="6000" y="4950"/>
                        </wp:wrapPolygon>
                      </wp:wrapTight>
                      <wp:docPr id="1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57200"/>
                                <a:chOff x="5526" y="1134"/>
                                <a:chExt cx="540" cy="720"/>
                              </a:xfrm>
                            </wpg:grpSpPr>
                            <wps:wsp>
                              <wps:cNvPr id="12" name="AutoShape 78"/>
                              <wps:cNvSpPr>
                                <a:spLocks noChangeAspect="1" noChangeArrowheads="1" noTextEdit="1"/>
                              </wps:cNvSpPr>
                              <wps:spPr bwMode="auto">
                                <a:xfrm>
                                  <a:off x="5526" y="1134"/>
                                  <a:ext cx="540" cy="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79"/>
                              <wps:cNvSpPr>
                                <a:spLocks noChangeArrowheads="1"/>
                              </wps:cNvSpPr>
                              <wps:spPr bwMode="auto">
                                <a:xfrm>
                                  <a:off x="5526" y="1315"/>
                                  <a:ext cx="359" cy="3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3.85pt;margin-top:17.55pt;width:27pt;height:36pt;z-index:251657728" coordorigin="5526,1134"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">
                      <v:rect id="AutoShape 78" o:spid="_x0000_s1027" style="position:absolute;left:5526;top:1134;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text="t"/>
                      </v:rect>
                      <v:oval id="Oval 79" o:spid="_x0000_s1028" style="position:absolute;left:5526;top:1315;width:359;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w10:wrap type="tight"/>
                    </v:group>
                  </w:pict>
                </mc:Fallback>
              </mc:AlternateContent>
            </w:r>
            <w:r w:rsidR="005B7EEF" w:rsidRPr="00C97BAE">
              <w:rPr>
                <w:rFonts w:ascii="Times New Roman" w:hAnsi="Times New Roman" w:cs="Times New Roman"/>
              </w:rPr>
              <w:t>3</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проливаться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пугаться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валиться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изменяться</w:t>
            </w:r>
          </w:p>
          <w:p w:rsidR="005B7EEF" w:rsidRPr="00C97BAE" w:rsidRDefault="005B7EEF" w:rsidP="005B7EEF">
            <w:pPr>
              <w:shd w:val="clear" w:color="000000" w:fill="auto"/>
              <w:tabs>
                <w:tab w:val="left" w:pos="993"/>
              </w:tabs>
              <w:ind w:firstLine="709"/>
              <w:jc w:val="both"/>
              <w:rPr>
                <w:rFonts w:cs="Times New Roman"/>
                <w:sz w:val="20"/>
                <w:szCs w:val="20"/>
              </w:rPr>
            </w:pPr>
            <w:r w:rsidRPr="00C97BAE">
              <w:rPr>
                <w:rFonts w:cs="Times New Roman"/>
                <w:sz w:val="20"/>
                <w:szCs w:val="20"/>
              </w:rPr>
              <w:t>взрываться</w:t>
            </w:r>
          </w:p>
          <w:p w:rsidR="005B7EEF" w:rsidRPr="00C97BAE" w:rsidRDefault="005B7EEF" w:rsidP="005B7EEF">
            <w:pPr>
              <w:shd w:val="clear" w:color="000000" w:fill="auto"/>
              <w:tabs>
                <w:tab w:val="left" w:pos="993"/>
              </w:tabs>
              <w:ind w:firstLine="709"/>
              <w:jc w:val="both"/>
              <w:rPr>
                <w:rFonts w:cs="Times New Roman"/>
                <w:sz w:val="20"/>
                <w:szCs w:val="20"/>
              </w:rPr>
            </w:pPr>
          </w:p>
        </w:tc>
      </w:tr>
      <w:tr w:rsidR="005B7EEF" w:rsidRPr="00C97BAE" w:rsidTr="005B7EEF">
        <w:trPr>
          <w:trHeight w:val="1391"/>
        </w:trPr>
        <w:tc>
          <w:tcPr>
            <w:tcW w:w="2988" w:type="dxa"/>
            <w:vAlign w:val="center"/>
          </w:tcPr>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4</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1B3198" w:rsidP="005B7EEF">
            <w:pPr>
              <w:pStyle w:val="HTML"/>
              <w:shd w:val="clear" w:color="000000" w:fill="auto"/>
              <w:tabs>
                <w:tab w:val="left" w:pos="360"/>
                <w:tab w:val="left" w:pos="993"/>
              </w:tabs>
              <w:suppressAutoHyphens/>
              <w:ind w:firstLine="709"/>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8752" behindDoc="0" locked="0" layoutInCell="1" allowOverlap="1">
                      <wp:simplePos x="0" y="0"/>
                      <wp:positionH relativeFrom="column">
                        <wp:posOffset>-1905</wp:posOffset>
                      </wp:positionH>
                      <wp:positionV relativeFrom="paragraph">
                        <wp:posOffset>-339725</wp:posOffset>
                      </wp:positionV>
                      <wp:extent cx="800100" cy="342900"/>
                      <wp:effectExtent l="1905" t="0" r="0" b="3810"/>
                      <wp:wrapTight wrapText="bothSides">
                        <wp:wrapPolygon edited="0">
                          <wp:start x="12394" y="3600"/>
                          <wp:lineTo x="4594" y="4520"/>
                          <wp:lineTo x="1800" y="6320"/>
                          <wp:lineTo x="1800" y="13960"/>
                          <wp:lineTo x="5194" y="17560"/>
                          <wp:lineTo x="8194" y="17560"/>
                          <wp:lineTo x="9000" y="17560"/>
                          <wp:lineTo x="15206" y="17560"/>
                          <wp:lineTo x="19594" y="14840"/>
                          <wp:lineTo x="19594" y="7640"/>
                          <wp:lineTo x="17194" y="4520"/>
                          <wp:lineTo x="13200" y="3600"/>
                          <wp:lineTo x="12394" y="3600"/>
                        </wp:wrapPolygon>
                      </wp:wrapTight>
                      <wp:docPr id="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42900"/>
                                <a:chOff x="3597" y="1410"/>
                                <a:chExt cx="1620" cy="720"/>
                              </a:xfrm>
                            </wpg:grpSpPr>
                            <wps:wsp>
                              <wps:cNvPr id="6" name="AutoShape 81"/>
                              <wps:cNvSpPr>
                                <a:spLocks noChangeAspect="1" noChangeArrowheads="1" noTextEdit="1"/>
                              </wps:cNvSpPr>
                              <wps:spPr bwMode="auto">
                                <a:xfrm>
                                  <a:off x="3597" y="1410"/>
                                  <a:ext cx="1620" cy="7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82"/>
                              <wps:cNvSpPr>
                                <a:spLocks noChangeArrowheads="1"/>
                              </wps:cNvSpPr>
                              <wps:spPr bwMode="auto">
                                <a:xfrm>
                                  <a:off x="3777" y="159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83"/>
                              <wps:cNvSpPr>
                                <a:spLocks noChangeArrowheads="1"/>
                              </wps:cNvSpPr>
                              <wps:spPr bwMode="auto">
                                <a:xfrm>
                                  <a:off x="4677" y="1590"/>
                                  <a:ext cx="361" cy="3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84"/>
                              <wps:cNvCnPr/>
                              <wps:spPr bwMode="auto">
                                <a:xfrm>
                                  <a:off x="3958" y="1590"/>
                                  <a:ext cx="71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85"/>
                              <wps:cNvCnPr/>
                              <wps:spPr bwMode="auto">
                                <a:xfrm flipH="1">
                                  <a:off x="4138" y="1950"/>
                                  <a:ext cx="719"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15pt;margin-top:-26.75pt;width:63pt;height:27pt;z-index:251658752" coordorigin="3597,141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">
                      <v:rect id="AutoShape 81" o:spid="_x0000_s1027" style="position:absolute;left:3597;top:141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oval id="Oval 82" o:spid="_x0000_s1028" style="position:absolute;left:3777;top:15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zo9MEA&#10;AADaAAAADwAAAGRycy9kb3ducmV2LnhtbESPQYvCMBSE74L/ITzBi2jqwrpS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M6PTBAAAA2gAAAA8AAAAAAAAAAAAAAAAAmAIAAGRycy9kb3du&#10;cmV2LnhtbFBLBQYAAAAABAAEAPUAAACGAwAAAAA=&#10;" fillcolor="black"/>
                      <v:oval id="Oval 83" o:spid="_x0000_s1029" style="position:absolute;left:4677;top:1590;width:361;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84" o:spid="_x0000_s1030" style="position:absolute;visibility:visible;mso-wrap-style:square" from="3958,1590" to="4676,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85" o:spid="_x0000_s1031" style="position:absolute;flip:x;visibility:visible;mso-wrap-style:square" from="4138,1950" to="4857,1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w10:wrap type="tight"/>
                    </v:group>
                  </w:pict>
                </mc:Fallback>
              </mc:AlternateContent>
            </w:r>
            <w:r w:rsidR="005B7EEF" w:rsidRPr="00C97BAE">
              <w:rPr>
                <w:rFonts w:ascii="Times New Roman" w:hAnsi="Times New Roman" w:cs="Times New Roman"/>
              </w:rPr>
              <w:t>целоваться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встречаться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обниматься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грызться</w:t>
            </w:r>
          </w:p>
        </w:tc>
        <w:tc>
          <w:tcPr>
            <w:tcW w:w="3240" w:type="dxa"/>
            <w:vAlign w:val="center"/>
          </w:tcPr>
          <w:p w:rsidR="005B7EEF" w:rsidRPr="00C97BAE" w:rsidRDefault="005B7EEF" w:rsidP="005B7EEF">
            <w:pPr>
              <w:shd w:val="clear" w:color="000000" w:fill="auto"/>
              <w:tabs>
                <w:tab w:val="left" w:pos="993"/>
              </w:tabs>
              <w:ind w:firstLine="709"/>
              <w:jc w:val="both"/>
              <w:rPr>
                <w:rFonts w:cs="Times New Roman"/>
                <w:sz w:val="20"/>
                <w:szCs w:val="20"/>
              </w:rPr>
            </w:pPr>
          </w:p>
        </w:tc>
        <w:tc>
          <w:tcPr>
            <w:tcW w:w="2669" w:type="dxa"/>
            <w:vAlign w:val="center"/>
          </w:tcPr>
          <w:p w:rsidR="005B7EEF" w:rsidRPr="00C97BAE" w:rsidRDefault="005B7EEF" w:rsidP="005B7EEF">
            <w:pPr>
              <w:shd w:val="clear" w:color="000000" w:fill="auto"/>
              <w:tabs>
                <w:tab w:val="left" w:pos="993"/>
              </w:tabs>
              <w:ind w:firstLine="709"/>
              <w:jc w:val="both"/>
              <w:rPr>
                <w:rFonts w:cs="Times New Roman"/>
                <w:sz w:val="20"/>
                <w:szCs w:val="20"/>
              </w:rPr>
            </w:pPr>
          </w:p>
          <w:p w:rsidR="005B7EEF" w:rsidRPr="00C97BAE" w:rsidRDefault="001B3198" w:rsidP="005B7EEF">
            <w:pPr>
              <w:shd w:val="clear" w:color="000000" w:fill="auto"/>
              <w:tabs>
                <w:tab w:val="left" w:pos="993"/>
              </w:tabs>
              <w:ind w:firstLine="709"/>
              <w:jc w:val="both"/>
              <w:rPr>
                <w:rFonts w:cs="Times New Roman"/>
                <w:sz w:val="20"/>
                <w:szCs w:val="20"/>
              </w:rPr>
            </w:pPr>
            <w:r>
              <w:rPr>
                <w:rFonts w:cs="Times New Roman"/>
                <w:noProof/>
                <w:sz w:val="20"/>
                <w:szCs w:val="20"/>
              </w:rPr>
              <mc:AlternateContent>
                <mc:Choice Requires="wpg">
                  <w:drawing>
                    <wp:anchor distT="0" distB="0" distL="114300" distR="114300" simplePos="0" relativeHeight="251659776" behindDoc="0" locked="0" layoutInCell="1" allowOverlap="1">
                      <wp:simplePos x="0" y="0"/>
                      <wp:positionH relativeFrom="column">
                        <wp:posOffset>-65405</wp:posOffset>
                      </wp:positionH>
                      <wp:positionV relativeFrom="paragraph">
                        <wp:posOffset>98425</wp:posOffset>
                      </wp:positionV>
                      <wp:extent cx="571500" cy="571500"/>
                      <wp:effectExtent l="8255" t="2540" r="20320" b="0"/>
                      <wp:wrapTight wrapText="bothSides">
                        <wp:wrapPolygon edited="0">
                          <wp:start x="3600" y="3960"/>
                          <wp:lineTo x="-360" y="4320"/>
                          <wp:lineTo x="-360" y="10080"/>
                          <wp:lineTo x="1440" y="12600"/>
                          <wp:lineTo x="1800" y="12600"/>
                          <wp:lineTo x="6480" y="12600"/>
                          <wp:lineTo x="7560" y="12600"/>
                          <wp:lineTo x="19440" y="10080"/>
                          <wp:lineTo x="21960" y="8640"/>
                          <wp:lineTo x="19440" y="6840"/>
                          <wp:lineTo x="5040" y="3960"/>
                          <wp:lineTo x="3600" y="3960"/>
                        </wp:wrapPolygon>
                      </wp:wrapTight>
                      <wp:docPr id="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6432" y="1134"/>
                                <a:chExt cx="900" cy="900"/>
                              </a:xfrm>
                            </wpg:grpSpPr>
                            <wps:wsp>
                              <wps:cNvPr id="2" name="AutoShape 87"/>
                              <wps:cNvSpPr>
                                <a:spLocks noChangeAspect="1" noChangeArrowheads="1" noTextEdit="1"/>
                              </wps:cNvSpPr>
                              <wps:spPr bwMode="auto">
                                <a:xfrm>
                                  <a:off x="6432" y="1134"/>
                                  <a:ext cx="90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88"/>
                              <wps:cNvSpPr>
                                <a:spLocks noChangeArrowheads="1"/>
                              </wps:cNvSpPr>
                              <wps:spPr bwMode="auto">
                                <a:xfrm>
                                  <a:off x="6432" y="1313"/>
                                  <a:ext cx="359"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89"/>
                              <wps:cNvCnPr/>
                              <wps:spPr bwMode="auto">
                                <a:xfrm>
                                  <a:off x="6791" y="1493"/>
                                  <a:ext cx="5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5.15pt;margin-top:7.75pt;width:45pt;height:45pt;z-index:251659776" coordorigin="6432,1134"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">
                      <v:rect id="AutoShape 87" o:spid="_x0000_s1027" style="position:absolute;left:6432;top:1134;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oval id="Oval 88" o:spid="_x0000_s1028" style="position:absolute;left:6432;top:1313;width:359;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89" o:spid="_x0000_s1029" style="position:absolute;visibility:visible;mso-wrap-style:square" from="6791,1493" to="7332,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w10:wrap type="tight"/>
                    </v:group>
                  </w:pict>
                </mc:Fallback>
              </mc:AlternateContent>
            </w:r>
            <w:r w:rsidR="005B7EEF" w:rsidRPr="00C97BAE">
              <w:rPr>
                <w:rFonts w:cs="Times New Roman"/>
                <w:sz w:val="20"/>
                <w:szCs w:val="20"/>
              </w:rPr>
              <w:t>5</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брызгаться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бодаться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кусаться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толкаться</w:t>
            </w:r>
          </w:p>
          <w:p w:rsidR="005B7EEF" w:rsidRPr="00C97BAE" w:rsidRDefault="005B7EEF" w:rsidP="005B7EEF">
            <w:pPr>
              <w:pStyle w:val="HTML"/>
              <w:shd w:val="clear" w:color="000000" w:fill="auto"/>
              <w:tabs>
                <w:tab w:val="left" w:pos="360"/>
                <w:tab w:val="left" w:pos="993"/>
              </w:tabs>
              <w:suppressAutoHyphens/>
              <w:ind w:firstLine="709"/>
              <w:jc w:val="both"/>
              <w:rPr>
                <w:rFonts w:ascii="Times New Roman" w:hAnsi="Times New Roman" w:cs="Times New Roman"/>
              </w:rPr>
            </w:pPr>
            <w:r w:rsidRPr="00C97BAE">
              <w:rPr>
                <w:rFonts w:ascii="Times New Roman" w:hAnsi="Times New Roman" w:cs="Times New Roman"/>
              </w:rPr>
              <w:t>щипаться</w:t>
            </w:r>
          </w:p>
        </w:tc>
      </w:tr>
    </w:tbl>
    <w:p w:rsidR="005B7EEF" w:rsidRDefault="005B7EEF" w:rsidP="00921F47">
      <w:pPr>
        <w:shd w:val="clear" w:color="000000" w:fill="auto"/>
        <w:tabs>
          <w:tab w:val="left" w:pos="993"/>
        </w:tabs>
        <w:spacing w:line="360" w:lineRule="auto"/>
        <w:ind w:firstLine="709"/>
        <w:jc w:val="both"/>
        <w:rPr>
          <w:rFonts w:ascii="Times New Roman" w:hAnsi="Times New Roman" w:cs="Times New Roman"/>
          <w:sz w:val="28"/>
          <w:szCs w:val="28"/>
        </w:rPr>
      </w:pPr>
    </w:p>
    <w:p w:rsidR="005B7EEF" w:rsidRPr="00DC1E35" w:rsidRDefault="005B7EEF" w:rsidP="00921F47">
      <w:pPr>
        <w:shd w:val="clear" w:color="000000" w:fill="auto"/>
        <w:tabs>
          <w:tab w:val="left" w:pos="993"/>
        </w:tabs>
        <w:spacing w:line="360" w:lineRule="auto"/>
        <w:ind w:firstLine="709"/>
        <w:jc w:val="both"/>
        <w:rPr>
          <w:rFonts w:ascii="Times New Roman" w:hAnsi="Times New Roman" w:cs="Times New Roman"/>
          <w:sz w:val="28"/>
          <w:szCs w:val="28"/>
        </w:rPr>
      </w:pPr>
    </w:p>
    <w:p w:rsidR="005B7EEF" w:rsidRPr="001577D2" w:rsidRDefault="005B7EEF" w:rsidP="005B7EEF">
      <w:pPr>
        <w:pStyle w:val="a8"/>
        <w:shd w:val="clear" w:color="000000" w:fill="auto"/>
        <w:tabs>
          <w:tab w:val="left" w:pos="993"/>
        </w:tabs>
        <w:spacing w:after="0" w:line="360" w:lineRule="auto"/>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5B7EEF" w:rsidRDefault="005B7EEF" w:rsidP="00DC1E35">
      <w:pPr>
        <w:pStyle w:val="a8"/>
        <w:shd w:val="clear" w:color="000000" w:fill="auto"/>
        <w:tabs>
          <w:tab w:val="left" w:pos="993"/>
        </w:tabs>
        <w:spacing w:after="0" w:line="360" w:lineRule="auto"/>
        <w:ind w:firstLine="709"/>
        <w:jc w:val="both"/>
        <w:rPr>
          <w:rFonts w:cs="Times New Roman"/>
          <w:sz w:val="28"/>
          <w:szCs w:val="28"/>
        </w:rPr>
      </w:pPr>
    </w:p>
    <w:p w:rsidR="00DC1E35" w:rsidRPr="001577D2" w:rsidRDefault="00DC1E35" w:rsidP="00DC1E35">
      <w:pPr>
        <w:pStyle w:val="a8"/>
        <w:shd w:val="clear" w:color="000000" w:fill="auto"/>
        <w:tabs>
          <w:tab w:val="left" w:pos="993"/>
        </w:tabs>
        <w:spacing w:after="0" w:line="360" w:lineRule="auto"/>
        <w:ind w:firstLine="709"/>
        <w:jc w:val="both"/>
        <w:rPr>
          <w:rFonts w:cs="Times New Roman"/>
          <w:sz w:val="28"/>
          <w:szCs w:val="28"/>
        </w:rPr>
      </w:pPr>
      <w:r w:rsidRPr="001577D2">
        <w:rPr>
          <w:rFonts w:cs="Times New Roman"/>
          <w:sz w:val="28"/>
          <w:szCs w:val="28"/>
        </w:rPr>
        <w:lastRenderedPageBreak/>
        <w:t>Ниже приводятся 5 столбцов русских глаголов на –ся, образованных от соответствующих переходных глаголов без –ся. Общие свойства глаголов каждого столбца условно изображены в виде кружков и стрелок:</w:t>
      </w:r>
    </w:p>
    <w:p w:rsidR="00DC1E35" w:rsidRPr="001577D2" w:rsidRDefault="00DC1E35" w:rsidP="005B7EEF">
      <w:pPr>
        <w:pStyle w:val="a8"/>
        <w:shd w:val="clear" w:color="000000" w:fill="auto"/>
        <w:tabs>
          <w:tab w:val="left" w:pos="993"/>
        </w:tabs>
        <w:spacing w:after="0" w:line="360" w:lineRule="auto"/>
        <w:ind w:firstLine="709"/>
        <w:jc w:val="both"/>
        <w:rPr>
          <w:rFonts w:cs="Times New Roman"/>
          <w:sz w:val="28"/>
          <w:szCs w:val="28"/>
        </w:rPr>
      </w:pPr>
      <w:r w:rsidRPr="001577D2">
        <w:rPr>
          <w:rFonts w:cs="Times New Roman"/>
          <w:sz w:val="28"/>
          <w:szCs w:val="28"/>
        </w:rPr>
        <w:t>1. Используя запись с помощью кружков и стрелок в качестве подсказки, определите, по каким признакам сгруппированы глаголы по пяти столбцам.</w:t>
      </w:r>
    </w:p>
    <w:p w:rsidR="00DC1E35" w:rsidRPr="001577D2" w:rsidRDefault="00DC1E35" w:rsidP="00DC1E35">
      <w:pPr>
        <w:pStyle w:val="a8"/>
        <w:shd w:val="clear" w:color="000000" w:fill="auto"/>
        <w:tabs>
          <w:tab w:val="left" w:pos="993"/>
        </w:tabs>
        <w:spacing w:after="0" w:line="360" w:lineRule="auto"/>
        <w:ind w:firstLine="709"/>
        <w:jc w:val="both"/>
        <w:rPr>
          <w:rFonts w:cs="Times New Roman"/>
          <w:sz w:val="28"/>
          <w:szCs w:val="28"/>
        </w:rPr>
      </w:pPr>
      <w:r w:rsidRPr="001577D2">
        <w:rPr>
          <w:rFonts w:cs="Times New Roman"/>
          <w:sz w:val="28"/>
          <w:szCs w:val="28"/>
        </w:rPr>
        <w:t>2. Распределите по столбцам следующие глаголы: прятаться, двигаться, стреляться, обжариваться, швыряться, растворяться, связываться, сообщаться, царапаться, готовиться, ругаться.</w:t>
      </w:r>
    </w:p>
    <w:p w:rsidR="00FF2D8A" w:rsidRDefault="00FF2D8A" w:rsidP="000D3FA1">
      <w:pPr>
        <w:pStyle w:val="HTML"/>
        <w:shd w:val="clear" w:color="000000" w:fill="auto"/>
        <w:tabs>
          <w:tab w:val="left" w:pos="360"/>
          <w:tab w:val="left" w:pos="993"/>
        </w:tabs>
        <w:suppressAutoHyphens/>
        <w:spacing w:line="360" w:lineRule="auto"/>
        <w:jc w:val="both"/>
        <w:rPr>
          <w:rFonts w:ascii="Times New Roman" w:hAnsi="Times New Roman" w:cs="Times New Roman"/>
          <w:b/>
          <w:sz w:val="28"/>
          <w:szCs w:val="28"/>
        </w:rPr>
      </w:pPr>
    </w:p>
    <w:p w:rsidR="00DC1E35" w:rsidRPr="00C97BAE" w:rsidRDefault="00921F47" w:rsidP="00DC1E35">
      <w:pPr>
        <w:pStyle w:val="HTML"/>
        <w:shd w:val="clear" w:color="000000" w:fill="auto"/>
        <w:tabs>
          <w:tab w:val="left" w:pos="360"/>
          <w:tab w:val="left" w:pos="993"/>
        </w:tabs>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1.3</w:t>
      </w:r>
      <w:r w:rsidR="00DC1E35" w:rsidRPr="00C97BAE">
        <w:rPr>
          <w:rFonts w:ascii="Times New Roman" w:hAnsi="Times New Roman" w:cs="Times New Roman"/>
          <w:b/>
          <w:sz w:val="28"/>
          <w:szCs w:val="28"/>
        </w:rPr>
        <w:t xml:space="preserve"> Методика формирования синтаксического строя речи</w:t>
      </w:r>
    </w:p>
    <w:p w:rsidR="00DC1E35" w:rsidRPr="001577D2" w:rsidRDefault="00DC1E35" w:rsidP="00DC1E35">
      <w:pPr>
        <w:pStyle w:val="ad"/>
        <w:shd w:val="clear" w:color="000000" w:fill="auto"/>
        <w:tabs>
          <w:tab w:val="left" w:pos="993"/>
        </w:tabs>
        <w:spacing w:after="0" w:line="360" w:lineRule="auto"/>
        <w:ind w:left="0" w:firstLine="709"/>
        <w:jc w:val="both"/>
        <w:rPr>
          <w:rFonts w:cs="Times New Roman"/>
          <w:b/>
          <w:sz w:val="28"/>
          <w:szCs w:val="28"/>
        </w:rPr>
      </w:pPr>
    </w:p>
    <w:p w:rsidR="00F916BB" w:rsidRDefault="00F916BB" w:rsidP="00F916BB">
      <w:pPr>
        <w:pStyle w:val="ad"/>
        <w:shd w:val="clear" w:color="000000" w:fill="auto"/>
        <w:tabs>
          <w:tab w:val="left" w:pos="993"/>
        </w:tabs>
        <w:spacing w:after="0" w:line="360" w:lineRule="auto"/>
        <w:ind w:left="0"/>
        <w:jc w:val="both"/>
        <w:rPr>
          <w:rFonts w:cs="Times New Roman"/>
          <w:sz w:val="28"/>
          <w:szCs w:val="28"/>
        </w:rPr>
      </w:pPr>
      <w:r>
        <w:rPr>
          <w:rFonts w:cs="Times New Roman"/>
          <w:sz w:val="28"/>
          <w:szCs w:val="28"/>
        </w:rPr>
        <w:t xml:space="preserve">  </w:t>
      </w:r>
      <w:r w:rsidR="00DC1E35" w:rsidRPr="00C97BAE">
        <w:rPr>
          <w:rFonts w:cs="Times New Roman"/>
          <w:sz w:val="28"/>
          <w:szCs w:val="28"/>
        </w:rPr>
        <w:t>Анализ письменной речи учащихся опирается не на формальную организацию синтаксических конструкций, они рассматриваются, прежде всего, в аспектах функциональном, стилистическом и семантическом, так как цель исследования связана с речевой и читательской деятельностью учащихся. При этом постоянно имелось в виду, что функционально-стилистические и экспрессивные параметры синтаксических единиц неразрывно связаны с их структурой Структура не является самоцелью речевого и читательского развития, а только его средством. Поэтому в основе классификации, например, сложных предложений лежат его структурно-семантические параметры.</w:t>
      </w:r>
      <w:r w:rsidR="00B34FEB" w:rsidRPr="00B34FEB">
        <w:rPr>
          <w:rFonts w:cs="Times New Roman"/>
          <w:sz w:val="28"/>
          <w:szCs w:val="28"/>
        </w:rPr>
        <w:t>[</w:t>
      </w:r>
      <w:r w:rsidR="000D3FA1">
        <w:rPr>
          <w:rFonts w:cs="Times New Roman"/>
          <w:sz w:val="28"/>
          <w:szCs w:val="28"/>
        </w:rPr>
        <w:t>2</w:t>
      </w:r>
      <w:r w:rsidR="005B7EEF">
        <w:rPr>
          <w:rFonts w:cs="Times New Roman"/>
          <w:sz w:val="28"/>
          <w:szCs w:val="28"/>
        </w:rPr>
        <w:t>,с.177</w:t>
      </w:r>
      <w:r w:rsidR="00B34FEB" w:rsidRPr="00B34FEB">
        <w:rPr>
          <w:rFonts w:cs="Times New Roman"/>
          <w:sz w:val="28"/>
          <w:szCs w:val="28"/>
        </w:rPr>
        <w:t xml:space="preserve"> ]</w:t>
      </w:r>
    </w:p>
    <w:p w:rsidR="000D3FA1" w:rsidRDefault="00F916BB" w:rsidP="00F916BB">
      <w:pPr>
        <w:pStyle w:val="ad"/>
        <w:shd w:val="clear" w:color="000000" w:fill="auto"/>
        <w:tabs>
          <w:tab w:val="left" w:pos="993"/>
        </w:tabs>
        <w:spacing w:after="0" w:line="360" w:lineRule="auto"/>
        <w:ind w:left="0"/>
        <w:jc w:val="both"/>
        <w:rPr>
          <w:rFonts w:cs="Times New Roman"/>
          <w:sz w:val="28"/>
          <w:szCs w:val="28"/>
        </w:rPr>
      </w:pPr>
      <w:r>
        <w:rPr>
          <w:rFonts w:cs="Times New Roman"/>
          <w:sz w:val="28"/>
          <w:szCs w:val="28"/>
        </w:rPr>
        <w:t xml:space="preserve">  </w:t>
      </w:r>
      <w:r w:rsidR="00DC1E35" w:rsidRPr="00DC1E35">
        <w:rPr>
          <w:rFonts w:cs="Times New Roman"/>
          <w:sz w:val="28"/>
          <w:szCs w:val="28"/>
        </w:rPr>
        <w:t xml:space="preserve">Формируют речевые умения и навыки такие упражнения учебника, как  сочинение-миниатюра, при выполнении которых у школьников вырабатывается умение определять тему и основную мысль создаваемого высказывания, отбирать необходимый материал, систематизировать его, использовать соответствующие замыслу тип и стиль речи, наиболее подходящие языковые средства. На уроках подготовки к любому из этих видов работ используется специально отобранный дидактический материал, главное назначение которого – языковая подготовка к созданию текста. При </w:t>
      </w:r>
      <w:r w:rsidR="00DC1E35" w:rsidRPr="00DC1E35">
        <w:rPr>
          <w:rFonts w:cs="Times New Roman"/>
          <w:sz w:val="28"/>
          <w:szCs w:val="28"/>
        </w:rPr>
        <w:lastRenderedPageBreak/>
        <w:t>этом происходит обогащение словаря учащихся лексикой определённых тематических групп, овладение синонимическими средствами языка, уяснение особенностей их использования в текстах разных стилей, типов речи; выполнение словарной работы, в процессе которой проводится анализ особенностей употребления слова в тексте. В результате этой работы  постепенно накапливается опыт использования слова в речи, что необходимо для работы по предупреждению лексических ошибок</w:t>
      </w:r>
      <w:r w:rsidR="00DC1E35">
        <w:rPr>
          <w:sz w:val="28"/>
          <w:szCs w:val="28"/>
        </w:rPr>
        <w:t xml:space="preserve">. </w:t>
      </w:r>
      <w:r w:rsidR="00DC1E35" w:rsidRPr="00DC1E35">
        <w:rPr>
          <w:rFonts w:cs="Times New Roman"/>
          <w:sz w:val="28"/>
          <w:szCs w:val="28"/>
        </w:rPr>
        <w:t>Например: Какое значение в нашей речи имеют вопросительные предложения? В каких</w:t>
      </w:r>
      <w:r w:rsidR="00DC1E35">
        <w:rPr>
          <w:sz w:val="28"/>
          <w:szCs w:val="28"/>
        </w:rPr>
        <w:t xml:space="preserve"> </w:t>
      </w:r>
      <w:r w:rsidR="00DC1E35" w:rsidRPr="00DC1E35">
        <w:rPr>
          <w:rFonts w:cs="Times New Roman"/>
          <w:sz w:val="28"/>
          <w:szCs w:val="28"/>
        </w:rPr>
        <w:t xml:space="preserve">ситуациях люди задают друг другу вопросы? Продолжите текст. Какова его тема и основная мысль?      </w:t>
      </w: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921F47" w:rsidRDefault="00921F47" w:rsidP="000D3FA1">
      <w:pPr>
        <w:spacing w:line="360" w:lineRule="auto"/>
        <w:ind w:firstLine="709"/>
        <w:jc w:val="both"/>
        <w:rPr>
          <w:rFonts w:ascii="Times New Roman" w:hAnsi="Times New Roman" w:cs="Times New Roman"/>
          <w:b/>
          <w:sz w:val="28"/>
          <w:szCs w:val="28"/>
        </w:rPr>
      </w:pPr>
    </w:p>
    <w:p w:rsidR="00F916BB" w:rsidRDefault="00F916BB" w:rsidP="000D3FA1">
      <w:pPr>
        <w:spacing w:line="360" w:lineRule="auto"/>
        <w:ind w:firstLine="709"/>
        <w:jc w:val="both"/>
        <w:rPr>
          <w:rFonts w:ascii="Times New Roman" w:hAnsi="Times New Roman" w:cs="Times New Roman"/>
          <w:b/>
          <w:sz w:val="28"/>
          <w:szCs w:val="28"/>
        </w:rPr>
      </w:pPr>
    </w:p>
    <w:p w:rsidR="00FF2D8A" w:rsidRDefault="00FF2D8A" w:rsidP="005B7EEF">
      <w:pPr>
        <w:spacing w:line="360" w:lineRule="auto"/>
        <w:jc w:val="both"/>
        <w:rPr>
          <w:rFonts w:ascii="Times New Roman" w:hAnsi="Times New Roman" w:cs="Times New Roman"/>
          <w:b/>
          <w:sz w:val="28"/>
          <w:szCs w:val="28"/>
        </w:rPr>
      </w:pPr>
      <w:r w:rsidRPr="00FA3E58">
        <w:rPr>
          <w:rFonts w:ascii="Times New Roman" w:eastAsia="Times New Roman" w:hAnsi="Times New Roman" w:cs="Times New Roman"/>
          <w:b/>
          <w:sz w:val="28"/>
          <w:szCs w:val="28"/>
        </w:rPr>
        <w:lastRenderedPageBreak/>
        <w:t>Глава 2. Технологический процесс развития речи на уроках русского языка</w:t>
      </w:r>
      <w:r w:rsidR="0064462C">
        <w:rPr>
          <w:rFonts w:ascii="Times New Roman" w:hAnsi="Times New Roman" w:cs="Times New Roman"/>
          <w:b/>
          <w:sz w:val="28"/>
          <w:szCs w:val="28"/>
        </w:rPr>
        <w:t>.</w:t>
      </w:r>
    </w:p>
    <w:p w:rsidR="000D3FA1" w:rsidRPr="000D3FA1" w:rsidRDefault="000D3FA1" w:rsidP="000D3FA1">
      <w:pPr>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b/>
          <w:sz w:val="28"/>
          <w:szCs w:val="28"/>
        </w:rPr>
        <w:t xml:space="preserve">2.1. О программе и учебнике </w:t>
      </w:r>
      <w:r w:rsidR="0064462C">
        <w:rPr>
          <w:rFonts w:ascii="Times New Roman" w:hAnsi="Times New Roman" w:cs="Times New Roman"/>
          <w:b/>
          <w:sz w:val="28"/>
          <w:szCs w:val="28"/>
        </w:rPr>
        <w:t xml:space="preserve"> </w:t>
      </w:r>
      <w:r w:rsidR="0064462C" w:rsidRPr="00FA3E58">
        <w:rPr>
          <w:rFonts w:ascii="Times New Roman" w:eastAsia="Times New Roman" w:hAnsi="Times New Roman" w:cs="Times New Roman"/>
          <w:b/>
          <w:sz w:val="28"/>
          <w:szCs w:val="28"/>
        </w:rPr>
        <w:t xml:space="preserve"> под редакцией М.М.Разумовской</w:t>
      </w:r>
    </w:p>
    <w:p w:rsidR="00FF2D8A" w:rsidRPr="00FA3E58" w:rsidRDefault="000D3FA1" w:rsidP="000D3FA1">
      <w:pPr>
        <w:widowControl w:val="0"/>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FF2D8A" w:rsidRPr="00FA3E58">
        <w:rPr>
          <w:rFonts w:ascii="Times New Roman" w:eastAsia="Times New Roman" w:hAnsi="Times New Roman" w:cs="Times New Roman"/>
          <w:sz w:val="28"/>
          <w:szCs w:val="28"/>
        </w:rPr>
        <w:t xml:space="preserve">Курс русского языка должен быть направлен на всестороннее развитие личности средствами предмета: развитие мышления, устной и письменной речи учащихся, их эмоционально-волевой сферы, логического мышления; формирование потребности в речевом самосовершенствовании; совершенствование языковой, коммуникативной компетенции, необходимых для учебной и трудовой деятельности. </w:t>
      </w:r>
      <w:r w:rsidR="00B34FEB">
        <w:rPr>
          <w:rFonts w:ascii="Times New Roman" w:eastAsia="Times New Roman" w:hAnsi="Times New Roman" w:cs="Times New Roman"/>
          <w:sz w:val="28"/>
          <w:szCs w:val="28"/>
          <w:lang w:val="en-US"/>
        </w:rPr>
        <w:t xml:space="preserve">[ </w:t>
      </w:r>
      <w:r w:rsidR="005B7EEF">
        <w:rPr>
          <w:rFonts w:ascii="Times New Roman" w:eastAsia="Times New Roman" w:hAnsi="Times New Roman" w:cs="Times New Roman"/>
          <w:sz w:val="28"/>
          <w:szCs w:val="28"/>
        </w:rPr>
        <w:t>3,с.219</w:t>
      </w:r>
      <w:r w:rsidR="00B34FEB">
        <w:rPr>
          <w:rFonts w:ascii="Times New Roman" w:eastAsia="Times New Roman" w:hAnsi="Times New Roman" w:cs="Times New Roman"/>
          <w:sz w:val="28"/>
          <w:szCs w:val="28"/>
          <w:lang w:val="en-US"/>
        </w:rPr>
        <w:t>]</w:t>
      </w:r>
      <w:r w:rsidR="005B7EEF">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                                                </w:t>
      </w:r>
    </w:p>
    <w:p w:rsidR="00FF2D8A" w:rsidRPr="00FA3E58" w:rsidRDefault="00FF2D8A" w:rsidP="00FF2D8A">
      <w:pPr>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Особо, на мой взгляд, среди обилия программ и методик выделяется программа по русскому языку под редакцией М.М. Разумовской. Именно эта  программа осваивается педагогами нашей школы как альтернативная традиционной. Программа основана, мне представляется, на общих главных принципах: принцип приоритета речи, коммуникативная направленность означает включение в работу всех видов речевой деятельности: слушания, говорения, чтения, писания, а не только анализ извлеченных из речи или искусственных примеров; принцип интегрального подхода к языковым фактам (в противоположность принципу поуровневого изучения языковых единиц, положенному в основу всех школьных курсов); языковые факты интегрируются на основе смыслового единства, решения однородных смысловых задач; принцип поиска и эксперимента как организующего начала работы ученика в противоположность принципу усвоения готовых знаний (правил и схем разбора), при этом ребенку предлагаются роли пользователя языка и его исследователя; постепенно привлекается к работе и тренируется его языковая и речевая рефлексия; принцип единства обучения словесности, предполагающий максимальное сближение понятийного аппарата в области языка и литературы.</w:t>
      </w:r>
    </w:p>
    <w:p w:rsidR="00FF2D8A" w:rsidRPr="00FA3E58"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F2D8A" w:rsidRPr="00FA3E58">
        <w:rPr>
          <w:rFonts w:ascii="Times New Roman" w:eastAsia="Times New Roman" w:hAnsi="Times New Roman" w:cs="Times New Roman"/>
          <w:sz w:val="28"/>
          <w:szCs w:val="28"/>
        </w:rPr>
        <w:t>В понимании изложенных принципов автор программы опирается на такие авторитеты в лингвистике и методике, как Л. В. Щерба с его идеей активной грамматики, М. В. Панов с его стремлением ввести исследование языка школьное преподавание, Т. А. Ладыженская с её пафосом приоритета речи и внедрения в современную школу изучение риторики, В. Я. Булахов с его концепцией грамотности, зависящей от законов порождения речи, и других исследователей языка и проблем его преподавания.</w:t>
      </w:r>
    </w:p>
    <w:p w:rsidR="00FF2D8A" w:rsidRPr="00FA3E58"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Таким образом, эта программа даёт в руки учителей-практиков необходимые инструменты для работы (целенаправленной, систематической, продуктивной) по развитию речи школьников. Да и сами школьники, и их родители получают необходимый "набор палочек" для самостоятельной работы, для повышения своего культурного уровня, ведь в комплекте       М.М.Разумовской  можно найти всё: от вопросов истории развития родного языка до постижения тайн родной речи, познакомиться с историко-культурными традициями русского народа, отражёнными в слове.</w:t>
      </w:r>
    </w:p>
    <w:p w:rsidR="00FF2D8A" w:rsidRPr="00FA3E58" w:rsidRDefault="00F916BB" w:rsidP="0064462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  Как несомненный плюс учебного комплекта М.М.Разумовской следует назвать раздел "Культура речи", который в связи с новыми (определяющими) целями и задачами обучения языку выдвигается на первый план. Этот раздел предусматривает осмысление учениками двух вопросов: как "работают" языковые единицы в речевом поле, почему именно эти языковые средства?</w:t>
      </w:r>
    </w:p>
    <w:p w:rsidR="00FF2D8A" w:rsidRPr="00FA3E58" w:rsidRDefault="00F916BB" w:rsidP="00F916B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Чтобы учитель мог выполнить эту нелегкую задачу, необходим хороший учебник, который будет хорошим помощником учителю в обучении русскому языку, а учащимся – в изучении предмета. Таким учебником, на мой взгляд, является учебник под редакцией М.М.Разумовской, доктора филологических наук, профессора, автора многих работ по русскому языку, одного из составителей заданий к ЕГЭ. Специфика программы по русскому языку под редакцией М.М.Разумовской заключается в том, что она обеспечивает в преподавании единство процессов познания окружающего мира через родной язык, усвоения основ лингвистики, развития мышления, </w:t>
      </w:r>
      <w:r w:rsidR="00FF2D8A" w:rsidRPr="00FA3E58">
        <w:rPr>
          <w:rFonts w:ascii="Times New Roman" w:eastAsia="Times New Roman" w:hAnsi="Times New Roman" w:cs="Times New Roman"/>
          <w:sz w:val="28"/>
          <w:szCs w:val="28"/>
        </w:rPr>
        <w:lastRenderedPageBreak/>
        <w:t xml:space="preserve">памяти, воображения, коммуникативных умений, а также навыков самостоятельной учебной деятельности, речевого самосовершенствования. В результате работы по данной программе учащиеся овладевают основными видами речевой деятельности в их взаимосвязи: умением слушать, читать, говорить и писать. </w:t>
      </w:r>
      <w:r w:rsidR="00B34FEB" w:rsidRPr="005B7EEF">
        <w:rPr>
          <w:rFonts w:ascii="Times New Roman" w:eastAsia="Times New Roman" w:hAnsi="Times New Roman" w:cs="Times New Roman"/>
          <w:sz w:val="28"/>
          <w:szCs w:val="28"/>
        </w:rPr>
        <w:t>[</w:t>
      </w:r>
      <w:r>
        <w:rPr>
          <w:rFonts w:ascii="Times New Roman" w:eastAsia="Times New Roman" w:hAnsi="Times New Roman" w:cs="Times New Roman"/>
          <w:sz w:val="28"/>
          <w:szCs w:val="28"/>
        </w:rPr>
        <w:t>16,с.52</w:t>
      </w:r>
      <w:r w:rsidR="00B34FEB" w:rsidRPr="005B7EEF">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 </w:t>
      </w:r>
    </w:p>
    <w:p w:rsidR="00FF2D8A" w:rsidRPr="00FA3E58" w:rsidRDefault="00F916BB" w:rsidP="00F916B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По данной программе я работаю пятый год, поэтому представляю вашему вниманию свое мнение. Отличительная особенность пособия не только яркая обложка, цветные иллюстрации, но и главное – ориентация на интенсивное речевое и интеллектуальное развитие учащихся, связь родного языка с другими школьными предметами. Центральной единицей обучения становится текст как речевое произведение. Он является объектом анализа и результатом речевой деятельности не только на уроках развития речи, но и на каждом уроке, какой бы теме он ни был посвящен. В этом смысле каждый урок русского языка является уроком развития речи. Именно на видах работы по развитию речи мне и хотелось бы остановиться.</w:t>
      </w:r>
    </w:p>
    <w:p w:rsidR="00FF2D8A" w:rsidRPr="00FA3E58" w:rsidRDefault="00F916BB" w:rsidP="00F916B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Кроме традиционных видов работы по развитию речи (выразительно прочитать текст, озаглавить его, определить основную мысль, а также сочинений и изложений), в учебнике предлагаются следующие: работа с разными видами словарей (толковым, орфоэпическим, синонимов, эпитетов, словообразовательным); редактирование текста; текстоведческий анализ текста (тема, основная мысль, тип речи, стиль, средства связи предложений).  </w:t>
      </w:r>
    </w:p>
    <w:p w:rsidR="00FF2D8A" w:rsidRPr="00FA3E58" w:rsidRDefault="00F916BB" w:rsidP="00F916B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 xml:space="preserve">Например.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1. На фотоколлаже изображены предметы одной тематической группы «музыкальные инструменты». Соотнесите каждый предмет с соответствующим словом. Составьте предложения с каждым словом. Г</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тара, б</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лалайка, к</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нтрабас, ф</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ртепьяно, м</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ндолина, скр</w:t>
      </w:r>
      <w:r w:rsidR="00D75162">
        <w:rPr>
          <w:rFonts w:ascii="Times New Roman" w:eastAsia="Times New Roman" w:hAnsi="Times New Roman" w:cs="Times New Roman"/>
          <w:sz w:val="28"/>
          <w:szCs w:val="28"/>
        </w:rPr>
        <w:t>..</w:t>
      </w:r>
      <w:r w:rsidRPr="00FA3E58">
        <w:rPr>
          <w:rFonts w:ascii="Times New Roman" w:eastAsia="Times New Roman" w:hAnsi="Times New Roman" w:cs="Times New Roman"/>
          <w:sz w:val="28"/>
          <w:szCs w:val="28"/>
        </w:rPr>
        <w:t xml:space="preserve">пка.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 xml:space="preserve">2. Сочинение-миниатюра. Вообразите, что вы сказочный герой. Придумайте его биографию, напишите ее, начиная словами «Разрешите </w:t>
      </w:r>
      <w:r w:rsidRPr="00FA3E58">
        <w:rPr>
          <w:rFonts w:ascii="Times New Roman" w:eastAsia="Times New Roman" w:hAnsi="Times New Roman" w:cs="Times New Roman"/>
          <w:sz w:val="28"/>
          <w:szCs w:val="28"/>
        </w:rPr>
        <w:lastRenderedPageBreak/>
        <w:t xml:space="preserve">представиться…» Два предложения вашего текста разберите по членам. Кроме того, в программу включен такой раздел, как текстоведение,  способствующий развитию коммуникативной и языковой компетенций ученика. Посмотрим, какими упражнениями  представлен этот раздел в учебнике.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1.</w:t>
      </w:r>
      <w:r w:rsidR="00F916BB">
        <w:rPr>
          <w:rFonts w:ascii="Times New Roman" w:eastAsia="Times New Roman" w:hAnsi="Times New Roman" w:cs="Times New Roman"/>
          <w:sz w:val="28"/>
          <w:szCs w:val="28"/>
        </w:rPr>
        <w:t xml:space="preserve"> </w:t>
      </w:r>
      <w:r w:rsidRPr="00FA3E58">
        <w:rPr>
          <w:rFonts w:ascii="Times New Roman" w:eastAsia="Times New Roman" w:hAnsi="Times New Roman" w:cs="Times New Roman"/>
          <w:sz w:val="28"/>
          <w:szCs w:val="28"/>
        </w:rPr>
        <w:t xml:space="preserve">Прочитайте текст, сформулируйте его тему, главную мысль, определите, сколько микротем в тексте. Докажите, что в нем соблюдено единство темы.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 xml:space="preserve">Назовите темы текстов (о чем или о ком говорит автор?).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 xml:space="preserve">2. Определите основную мысль текста (что хотел сказать автор? Какую мысль он хотел выразить? Придумайте по 2 заголовка к тексту так, чтобы в одном была отражена тема, а в другом – его главная мысль. Спишите заголовки, распределяя по графам таблицы (заголовки, которые отражают тему, заголовки, которые отражают основную мысль).                                 </w:t>
      </w:r>
    </w:p>
    <w:p w:rsidR="00FF2D8A" w:rsidRPr="00FA3E58" w:rsidRDefault="00FF2D8A" w:rsidP="00FF2D8A">
      <w:pPr>
        <w:widowControl w:val="0"/>
        <w:spacing w:line="360" w:lineRule="auto"/>
        <w:ind w:firstLine="709"/>
        <w:jc w:val="both"/>
        <w:rPr>
          <w:rFonts w:ascii="Times New Roman" w:eastAsia="Times New Roman" w:hAnsi="Times New Roman" w:cs="Times New Roman"/>
          <w:sz w:val="28"/>
          <w:szCs w:val="28"/>
        </w:rPr>
      </w:pPr>
      <w:r w:rsidRPr="00FA3E58">
        <w:rPr>
          <w:rFonts w:ascii="Times New Roman" w:eastAsia="Times New Roman" w:hAnsi="Times New Roman" w:cs="Times New Roman"/>
          <w:sz w:val="28"/>
          <w:szCs w:val="28"/>
        </w:rPr>
        <w:t xml:space="preserve">3. Прочитайте сочинение ученика. Найдите непоследовательность в описании. Отредактируйте текст, устраняя недостатки. Спишите текст в исправленном виде. Не забудьте об абзацах. </w:t>
      </w:r>
    </w:p>
    <w:p w:rsidR="00FF2D8A" w:rsidRPr="00FA3E58" w:rsidRDefault="00F916BB" w:rsidP="00F916B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Поскольку в основу курса положен утвердившийся в современной лингвистике триединый подход к языковому явлению: анализ значения, формы и функции – школьники приходят к убеждению, что определенным смыслом обладает не только слово, но и другие единицы языка. В разделах «Словообразование», «Морфемика» обращаем внимание на взаимосвязь формы и содержания, на смысловое наполнение языковых элементов, формально выраженных в виде типичных моделей, схем, конструкций</w:t>
      </w:r>
      <w:r>
        <w:rPr>
          <w:rFonts w:ascii="Times New Roman" w:eastAsia="Times New Roman" w:hAnsi="Times New Roman" w:cs="Times New Roman"/>
          <w:sz w:val="28"/>
          <w:szCs w:val="28"/>
        </w:rPr>
        <w:t>.</w:t>
      </w:r>
      <w:r w:rsidR="00B34FEB" w:rsidRPr="00F916BB">
        <w:rPr>
          <w:rFonts w:ascii="Times New Roman" w:eastAsia="Times New Roman" w:hAnsi="Times New Roman" w:cs="Times New Roman"/>
          <w:sz w:val="28"/>
          <w:szCs w:val="28"/>
        </w:rPr>
        <w:t>[</w:t>
      </w:r>
      <w:r>
        <w:rPr>
          <w:rFonts w:ascii="Times New Roman" w:eastAsia="Times New Roman" w:hAnsi="Times New Roman" w:cs="Times New Roman"/>
          <w:sz w:val="28"/>
          <w:szCs w:val="28"/>
        </w:rPr>
        <w:t>17,с.139</w:t>
      </w:r>
      <w:r w:rsidR="009C5744">
        <w:rPr>
          <w:rFonts w:ascii="Times New Roman" w:eastAsia="Times New Roman" w:hAnsi="Times New Roman" w:cs="Times New Roman"/>
          <w:sz w:val="28"/>
          <w:szCs w:val="28"/>
        </w:rPr>
        <w:t xml:space="preserve"> </w:t>
      </w:r>
      <w:r w:rsidR="00B34FEB" w:rsidRPr="00F916BB">
        <w:rPr>
          <w:rFonts w:ascii="Times New Roman" w:eastAsia="Times New Roman" w:hAnsi="Times New Roman" w:cs="Times New Roman"/>
          <w:sz w:val="28"/>
          <w:szCs w:val="28"/>
        </w:rPr>
        <w:t>]</w:t>
      </w:r>
      <w:r w:rsidR="00FF2D8A" w:rsidRPr="00FA3E58">
        <w:rPr>
          <w:rFonts w:ascii="Times New Roman" w:eastAsia="Times New Roman" w:hAnsi="Times New Roman" w:cs="Times New Roman"/>
          <w:sz w:val="28"/>
          <w:szCs w:val="28"/>
        </w:rPr>
        <w:t xml:space="preserve">   </w:t>
      </w:r>
    </w:p>
    <w:p w:rsidR="00FF2D8A" w:rsidRPr="00FA3E58" w:rsidRDefault="00FF2D8A" w:rsidP="00FF2D8A">
      <w:pPr>
        <w:spacing w:line="360" w:lineRule="auto"/>
        <w:jc w:val="both"/>
        <w:rPr>
          <w:rFonts w:ascii="Times New Roman" w:eastAsia="Times New Roman" w:hAnsi="Times New Roman" w:cs="Times New Roman"/>
          <w:b/>
          <w:sz w:val="28"/>
          <w:szCs w:val="28"/>
        </w:rPr>
      </w:pPr>
    </w:p>
    <w:p w:rsidR="00FF2D8A" w:rsidRPr="00FA3E58" w:rsidRDefault="00FF2D8A" w:rsidP="00F916BB">
      <w:pPr>
        <w:spacing w:line="360" w:lineRule="auto"/>
        <w:ind w:firstLine="709"/>
        <w:jc w:val="center"/>
        <w:rPr>
          <w:rFonts w:ascii="Times New Roman" w:eastAsia="Times New Roman" w:hAnsi="Times New Roman" w:cs="Times New Roman"/>
          <w:b/>
          <w:sz w:val="28"/>
          <w:szCs w:val="28"/>
        </w:rPr>
      </w:pPr>
      <w:r w:rsidRPr="00FA3E58">
        <w:rPr>
          <w:rFonts w:ascii="Times New Roman" w:eastAsia="Times New Roman" w:hAnsi="Times New Roman" w:cs="Times New Roman"/>
          <w:b/>
          <w:sz w:val="28"/>
          <w:szCs w:val="28"/>
        </w:rPr>
        <w:lastRenderedPageBreak/>
        <w:t>2.2 Работа по развитию речи учащихся на уроках русского языка в 5-м классе</w:t>
      </w:r>
    </w:p>
    <w:p w:rsidR="00FF2D8A" w:rsidRPr="00FA3E58" w:rsidRDefault="0064462C" w:rsidP="0064462C">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FF2D8A" w:rsidRPr="00FA3E58">
        <w:rPr>
          <w:rFonts w:ascii="Times New Roman" w:eastAsia="Times New Roman" w:hAnsi="Times New Roman" w:cs="Times New Roman"/>
          <w:sz w:val="28"/>
          <w:szCs w:val="28"/>
        </w:rPr>
        <w:t xml:space="preserve">Учебная деятельность, направленная на развитие речи учащихся, предусматривает работу по овладению нормами литературного языка и по обогащению словаря и грамматического строя ученической речи. В результате формируются навыки построения слова, словоформы, воспитывается умение правильного, целесообразного, уместного употребления языковых средств в речи.  </w:t>
      </w:r>
    </w:p>
    <w:p w:rsidR="00FF2D8A" w:rsidRPr="00F916BB" w:rsidRDefault="0064462C" w:rsidP="0064462C">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FF2D8A" w:rsidRPr="00FA3E58">
        <w:rPr>
          <w:rFonts w:ascii="Times New Roman" w:eastAsia="Times New Roman" w:hAnsi="Times New Roman" w:cs="Times New Roman"/>
          <w:sz w:val="28"/>
          <w:szCs w:val="28"/>
        </w:rPr>
        <w:t>Отличительной особенностью данного учебника по русскому языку является его нацеленность на успешное овладение основными видами речевой деятельности в их единстве и взаимосвязи. Эта  особенность помогает пятиклассникам воспринимать и понимать звучащую речь и печатное слово; грамотно, точно, логически стройно, выразительно передавать в устной и письменной речи собственные мысли, ориентирует на интенсивное речевое и интеллектуальное развитие. Содержание учебника соответствует новому образовательному стандарту по русскому языку, что особенно важно в условиях новой формы итоговой аттестации по данному предмету.   Обогащению словарного запаса   школьников специально отобранными словами, активизации процесса усвоения лексики способствует УМК по русскому языку для 5-го класса общеобразовательной школы под редакцией М.М.Разумовской.  Центральной единицей об</w:t>
      </w:r>
      <w:r>
        <w:rPr>
          <w:rFonts w:ascii="Times New Roman" w:hAnsi="Times New Roman" w:cs="Times New Roman"/>
          <w:sz w:val="28"/>
          <w:szCs w:val="28"/>
        </w:rPr>
        <w:t xml:space="preserve">учения </w:t>
      </w:r>
      <w:r w:rsidR="00FF2D8A" w:rsidRPr="00FA3E58">
        <w:rPr>
          <w:rFonts w:ascii="Times New Roman" w:eastAsia="Times New Roman" w:hAnsi="Times New Roman" w:cs="Times New Roman"/>
          <w:sz w:val="28"/>
          <w:szCs w:val="28"/>
        </w:rPr>
        <w:t xml:space="preserve"> является текст как речевое произведение. Он становится объектом анализа и результатом речевой деятельности не только на традиционно выделяемых уроках связной речи, но и на каждом уроке, какой бы теме он ни был посвящён. В условиях апробации данного учебно-методического комплекта требуется большая, серьезная подготовка к каждому уроку русского языка. В ходе подготовки анализируется весь  отобранный материал, и выделяются слова, которые требуют разъяснения</w:t>
      </w:r>
      <w:r w:rsidR="00F916BB">
        <w:rPr>
          <w:rFonts w:ascii="Times New Roman" w:eastAsia="Times New Roman" w:hAnsi="Times New Roman" w:cs="Times New Roman"/>
          <w:sz w:val="28"/>
          <w:szCs w:val="28"/>
        </w:rPr>
        <w:t>.</w:t>
      </w:r>
      <w:r w:rsidR="00FF2D8A" w:rsidRPr="00FA3E58">
        <w:rPr>
          <w:rFonts w:ascii="Times New Roman" w:eastAsia="Times New Roman" w:hAnsi="Times New Roman" w:cs="Times New Roman"/>
          <w:sz w:val="28"/>
          <w:szCs w:val="28"/>
        </w:rPr>
        <w:t xml:space="preserve"> </w:t>
      </w:r>
      <w:r w:rsidR="00B34FEB" w:rsidRPr="00F916BB">
        <w:rPr>
          <w:rFonts w:ascii="Times New Roman" w:eastAsia="Times New Roman" w:hAnsi="Times New Roman" w:cs="Times New Roman"/>
          <w:sz w:val="28"/>
          <w:szCs w:val="28"/>
        </w:rPr>
        <w:t xml:space="preserve">[ </w:t>
      </w:r>
      <w:r w:rsidR="00F916BB">
        <w:rPr>
          <w:rFonts w:ascii="Times New Roman" w:eastAsia="Times New Roman" w:hAnsi="Times New Roman" w:cs="Times New Roman"/>
          <w:sz w:val="28"/>
          <w:szCs w:val="28"/>
        </w:rPr>
        <w:t>1,с.121</w:t>
      </w:r>
      <w:r w:rsidR="00B34FEB" w:rsidRPr="00F916BB">
        <w:rPr>
          <w:rFonts w:ascii="Times New Roman" w:eastAsia="Times New Roman" w:hAnsi="Times New Roman" w:cs="Times New Roman"/>
          <w:sz w:val="28"/>
          <w:szCs w:val="28"/>
        </w:rPr>
        <w:t xml:space="preserve"> ]</w:t>
      </w:r>
    </w:p>
    <w:p w:rsidR="00FF2D8A" w:rsidRPr="00FA3E58"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F2D8A" w:rsidRPr="00FA3E58">
        <w:rPr>
          <w:rFonts w:ascii="Times New Roman" w:eastAsia="Times New Roman" w:hAnsi="Times New Roman" w:cs="Times New Roman"/>
          <w:sz w:val="28"/>
          <w:szCs w:val="28"/>
        </w:rPr>
        <w:t xml:space="preserve">При отборе таких слов учитывается степень новизны слова для детей, важность его для понимания текста или предложения, необходимость введения слова в активный словарный запас учащихся. Отобранные слова могут быть записаны на доске, на плакате. Работа над значением слова обязательно сопровождается комментариями по поводу произношения и правописания. Затем записываются в тетрадь те слова, которые наиболее ценны для коммуникации и введения их в активный словарный запас.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A3E58">
        <w:rPr>
          <w:rFonts w:ascii="Times New Roman" w:eastAsia="Times New Roman" w:hAnsi="Times New Roman" w:cs="Times New Roman"/>
          <w:sz w:val="28"/>
          <w:szCs w:val="28"/>
        </w:rPr>
        <w:t>Повышению уровня языковой культуры, обогащению словаря учащихся способствуют такие виды работ, предлагаемые учебником, как письмо по</w:t>
      </w:r>
      <w:r w:rsidR="00FF2D8A">
        <w:rPr>
          <w:rFonts w:ascii="Calibri" w:eastAsia="Times New Roman" w:hAnsi="Calibri" w:cs="Times New Roman"/>
          <w:sz w:val="28"/>
          <w:szCs w:val="28"/>
        </w:rPr>
        <w:t xml:space="preserve"> </w:t>
      </w:r>
      <w:r w:rsidR="00FF2D8A" w:rsidRPr="00FF2D8A">
        <w:rPr>
          <w:rFonts w:ascii="Times New Roman" w:eastAsia="Times New Roman" w:hAnsi="Times New Roman" w:cs="Times New Roman"/>
          <w:sz w:val="28"/>
          <w:szCs w:val="28"/>
        </w:rPr>
        <w:t>памяти. Это один из эффективных видов работы для развития речи. Тексты интересны в познавательном отношении, часто эмоциональны, могут содержать научную информацию. К такому тексту можно предложить выполнить задания по развитию речи: определить тип и стиль речи, средства связи между предложениями, сформулировать основную мысль, указать тему текста, придумать заголовок, назвать основные признаки текста.</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Необходимо отметить, что в учебник под редакцией М.М.Разумовской включены  тексты для изложений. Наличие текста для изложения в самом учебнике – факт необычный, он характеризуется следующими положительными моментами:   подобрав текст изложения, авторы действительно  облегчили  труд учителя, теперь он тратит меньше времени на поиски литературного материала;  тексты для изложений, данные в учебнике, -  это отрывки из  произведений писателей, научно-познавательные статьи, отобранные с учётом всех необходимых требований, они    предупреждают использование случайного материала; заключают в себе познавательные, воспитательные аспекты; тексты размещены в учебнике так, чтобы работу по развитию речи можно тесно связать с изучением разделов науки о языке: лексики, словообразования, морфологии, синтаксиса. Когда текст есть в учебнике, учитель имеет большую возможность вести углублённый анализ содержания отрывка. Размышляя над текстом, </w:t>
      </w:r>
      <w:r w:rsidR="00FF2D8A" w:rsidRPr="00FF2D8A">
        <w:rPr>
          <w:rFonts w:ascii="Times New Roman" w:eastAsia="Times New Roman" w:hAnsi="Times New Roman" w:cs="Times New Roman"/>
          <w:sz w:val="28"/>
          <w:szCs w:val="28"/>
        </w:rPr>
        <w:lastRenderedPageBreak/>
        <w:t>помещённом в учебнике, учащиеся постигают содержание во всей его глубине. Вместе с тем учебник создаёт благоприятные условия для проведения таких изложений с языковым разбором, выразительным чтением текста учащимися с последующим устным пересказом. Внимание к тексту, которое возникает при комментировании, а также зрительное восприятие его содействует успешному решению орфографических и пунктуационных задач. Когда у учащихся есть текст, они видят слово в контексте, в сочетании с другими словами, его написание часто подсказывается смыслом всей фразы, всем строем предложения; в классной беседе школьники проявляют большую активность. Для слабого ученика текст учебника – надёжная опора, когда такой ученик может дополнительно прочитать ту или иную часть изложения ещё раз.  Но главное заключается в том, что наличие текста в  учебнике влияет и на методику проведения изложения</w:t>
      </w:r>
      <w:r w:rsidR="0064462C">
        <w:rPr>
          <w:rFonts w:ascii="Times New Roman" w:hAnsi="Times New Roman" w:cs="Times New Roman"/>
          <w:sz w:val="28"/>
          <w:szCs w:val="28"/>
        </w:rPr>
        <w:t>,</w:t>
      </w:r>
      <w:r w:rsidR="00FF2D8A" w:rsidRPr="00FF2D8A">
        <w:rPr>
          <w:rFonts w:ascii="Times New Roman" w:eastAsia="Times New Roman" w:hAnsi="Times New Roman" w:cs="Times New Roman"/>
          <w:sz w:val="28"/>
          <w:szCs w:val="28"/>
        </w:rPr>
        <w:t xml:space="preserve"> она становится более гибкой, более эффективной. В этом случае, необходимо сделать работу учащихся при подготовке к изложению наиболее результативной. Обычно учитель имеет в своём распоряжении один экземпляр текста; учитель читает, учащиеся слушают, а затем – пишут. Учащимся трудно вникать в текст, они не всматриваются в те языковые средства, которые автор использует для  выражения своих мыслей. Не всегда ученик, вслушиваясь, понимает фразу до конца, у него нет возможности перечитать её ещё раз. Работая по учебнику “Русский язык, 5 класс” под редакцией М.М.Разумовской,  на уроках обучающего изложения, все ученики располагают  текстами. Когда текст есть в учебнике, учитель ведёт углублённый анализ содержания отрывка. Не обращаться в основном к механической памяти: где? когда? с кем? происходили те или иные события. Если же текст перед глазами учеников, то можно обойтись совсем без этих вопросов или, по крайней мере, значительно раньше перейти к вопросам, выясняющим понимание содержания: почему? зачем? Размышляя над текстом, помещённом в учебнике, учащиеся постигают содержание во всей его глубине.  Когда раскрыто содержание, обращаем внимание на его языковую форму. И очень важное условие для </w:t>
      </w:r>
      <w:r w:rsidR="00FF2D8A" w:rsidRPr="00FF2D8A">
        <w:rPr>
          <w:rFonts w:ascii="Times New Roman" w:eastAsia="Times New Roman" w:hAnsi="Times New Roman" w:cs="Times New Roman"/>
          <w:sz w:val="28"/>
          <w:szCs w:val="28"/>
        </w:rPr>
        <w:lastRenderedPageBreak/>
        <w:t>работы над языком – наличие текста у учащихся. При анализе языка писателя иногда бывает важно держать в поле зрения какое-то предложение или абзац, неоднократно возвращаться к нужному слову или фразе, зрительно воспринимать весь текст. Учащимся трудно, а порой совершенно невозможно охватить при устной работе порядок слов в предложении, структуру словосочетания, особенности в построении синтаксических конструкций, членение текста. Для этого нужно вчитаться в текст, подумать над ним. Учебник создаёт благоприятные условия для проведения изложений с языковым разбором, потому что учитель не только прочитает текст, но и объяснит, как он написан, почему писатель выбрал эти слова, а не другие, почему он построил предложения так, а не иначе и расположил именно в таком порядке, поможет учащимся понять приёмы писательской работы, чтобы при изложении ученик воспользовался ими сознательно.</w:t>
      </w:r>
      <w:r w:rsidR="00B34FEB" w:rsidRPr="00B34F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00B34FEB" w:rsidRPr="00B34F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,с.98</w:t>
      </w:r>
      <w:r w:rsidR="00B34FEB" w:rsidRPr="00F916BB">
        <w:rPr>
          <w:rFonts w:ascii="Times New Roman" w:eastAsia="Times New Roman" w:hAnsi="Times New Roman" w:cs="Times New Roman"/>
          <w:sz w:val="28"/>
          <w:szCs w:val="28"/>
        </w:rPr>
        <w:t>]</w:t>
      </w:r>
      <w:r w:rsidR="00FF2D8A" w:rsidRPr="00FF2D8A">
        <w:rPr>
          <w:rFonts w:ascii="Times New Roman" w:eastAsia="Times New Roman" w:hAnsi="Times New Roman" w:cs="Times New Roman"/>
          <w:sz w:val="28"/>
          <w:szCs w:val="28"/>
        </w:rPr>
        <w:t xml:space="preserve">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Первым чтением, бесспорно, должно быть чтение текста учителем. Так как он находится перед глазами учащихся, разумно предложить прочитать его выразительно ученикам, а не пересказывать устно. Такое чтение поможет закрепить анализ.  Внимание к тексту, которое возникает при комментировании, а также зрительное восприятие его содействует успешному решению орфографических и пунктуационных задач. Ученик видит слово в контексте, в сочетании с другими словами, его написание часто подсказывается смыслом всей фразы, всем строем предложения.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Когда на уроках изложения используется текст учебника, учащиеся проявляют большую активность, текст помогает включиться в работу и слабым ученикам. Для такого учащегося текст в учебнике – надёжная опора, а для учителя – возможность дифференцированно подойти к каждому.         Как учебник помог учащимся справиться с текстом изложения по учебнику, проследим на примере одного из уроков (см. приложение 2).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Работы, выполненные учащимися, показывают, что хорошо осмыслив содержание, учащиеся пишут свободно, уверенно, они не боятся изменить </w:t>
      </w:r>
      <w:r w:rsidR="00FF2D8A" w:rsidRPr="00FF2D8A">
        <w:rPr>
          <w:rFonts w:ascii="Times New Roman" w:eastAsia="Times New Roman" w:hAnsi="Times New Roman" w:cs="Times New Roman"/>
          <w:sz w:val="28"/>
          <w:szCs w:val="28"/>
        </w:rPr>
        <w:lastRenderedPageBreak/>
        <w:t xml:space="preserve">авторский вариант словесного оформления содержания. Такой подготовкой к изложению речевые ошибки сводятся к минимуму, а методика работы становится более гибкой, более эффективной.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В учебнике в новом ракурсе представлены и другие разделы, в том числе фонетика, орфоэпия, морфемика, лексикология, синтаксис, морфология, пунктуация.  М.М.Разумовская выделяет в самостоятельный раздел, наряду с текстоведением и культурой речи, и орфографию. Авторы многих учебников этого не делают. А ведь отсутствие системности орфографических знаний рождает непонимание учащимися её места в языке. Традиционная  работа по фонетике и орфоэпии спланирована так, что способствует развитию языковых и речевых навыков учащихся с учетом возрастных особенностей. Например,  в 5 классе учащиеся приобретают навыки  выделения в слове звуков речи, их фонетической характеристики, различения ударных и безударных звуков, использования элементов транскрипции для обозначения звука и объяснения написания слова, правильного произношения гласных, согласных звуков и их сочетаний в слове, работы с орфоэпическим словарем. В 6 классе формируются навыки нахождения орфоэпических ошибок в звучащей речи.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Много внимания уделяется, предлагает материал, посвященный истории развития родного языка,  историко-культурным традициям русского народа. Это актуально, поскольку в заданиях ЕГЭ обязательно есть вопросы, касающиеся истории языка и семантики языковых единиц.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Хочется остановиться еще на одной проблеме, высказанной в точке зрения о том, что "культура становится предметом соизучения при изучении языка".  Эта проблема важна для меня, т. к. культуроведческий аспект в преподавании – особенность курса М.М.Разумовской. Естественно возникает вопрос: "Использование какого материала даст наибольший эффект для решения задач соединения языка и культуры, единства формирования коммуникативной и культуроведческой компетенции учащихся?"</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F2D8A" w:rsidRPr="00FF2D8A">
        <w:rPr>
          <w:rFonts w:ascii="Times New Roman" w:eastAsia="Times New Roman" w:hAnsi="Times New Roman" w:cs="Times New Roman"/>
          <w:sz w:val="28"/>
          <w:szCs w:val="28"/>
        </w:rPr>
        <w:t xml:space="preserve">Культуроведческий аспект - особенность УМК  М.М.Разумовской.  Мне представляется, что наиболее полно соединению задач развития речи, творческих способностей и знакомство с культурой народа отвечает использование произведений живописи на уроках русского языка. Картины, воздействуя на органы чувств, дают возможность воспринимать действительность более глубоко, способствуют развитию эмоциональной сферы человека, мышления и на этой основе формированию мыслительных и речевых процессов. Работа по картине погружает учащихся в изображаемый художником мир, позволяет реализовать положение о соотношении языка и культуры, коммуникативности и культуроведения. Авторы учебника отдают предпочтение реалистической живописи, где художник изображает природу, городской, сельский пейзаж, портреты современников, быт людей или исторические события. Предметная сущность живописи даёт материал, как для формирования речевых навыков, так и для активизации пассивного словаря. Таким образом, картина становится источником обогащения словарного запаса учащихся, прежде всего лексикой, обслуживающей социально – культурную сферу. Благодаря иллюстрациям в третьей части УМК, учащиеся знакомятся с картинами И.И.Шишкина, И.Т.Хруцкого, </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p>
    <w:p w:rsidR="00FF2D8A" w:rsidRPr="00FF2D8A" w:rsidRDefault="00FF2D8A" w:rsidP="00F916BB">
      <w:pPr>
        <w:spacing w:line="360" w:lineRule="auto"/>
        <w:ind w:firstLine="709"/>
        <w:jc w:val="center"/>
        <w:rPr>
          <w:rFonts w:ascii="Times New Roman" w:eastAsia="Times New Roman" w:hAnsi="Times New Roman" w:cs="Times New Roman"/>
          <w:sz w:val="28"/>
          <w:szCs w:val="28"/>
        </w:rPr>
      </w:pPr>
      <w:r w:rsidRPr="00FF2D8A">
        <w:rPr>
          <w:rFonts w:ascii="Times New Roman" w:eastAsia="Times New Roman" w:hAnsi="Times New Roman" w:cs="Times New Roman"/>
          <w:b/>
          <w:sz w:val="28"/>
          <w:szCs w:val="28"/>
        </w:rPr>
        <w:t>2.3</w:t>
      </w:r>
      <w:r w:rsidRPr="00FF2D8A">
        <w:rPr>
          <w:rFonts w:ascii="Times New Roman" w:eastAsia="Times New Roman" w:hAnsi="Times New Roman" w:cs="Times New Roman"/>
          <w:sz w:val="28"/>
          <w:szCs w:val="28"/>
        </w:rPr>
        <w:t xml:space="preserve"> </w:t>
      </w:r>
      <w:r w:rsidRPr="00FF2D8A">
        <w:rPr>
          <w:rFonts w:ascii="Times New Roman" w:eastAsia="Times New Roman" w:hAnsi="Times New Roman" w:cs="Times New Roman"/>
          <w:b/>
          <w:sz w:val="28"/>
          <w:szCs w:val="28"/>
        </w:rPr>
        <w:t>Развитие у учащихся основной школы универсальных учебных действий на уроках русского языка</w:t>
      </w:r>
    </w:p>
    <w:p w:rsidR="00FF2D8A" w:rsidRPr="00FF2D8A" w:rsidRDefault="0064462C" w:rsidP="0064462C">
      <w:pPr>
        <w:spacing w:line="360" w:lineRule="auto"/>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    </w:t>
      </w:r>
      <w:r w:rsidR="00FF2D8A" w:rsidRPr="00FF2D8A">
        <w:rPr>
          <w:rFonts w:ascii="Times New Roman" w:eastAsia="Times New Roman" w:hAnsi="Times New Roman" w:cs="Times New Roman"/>
          <w:sz w:val="28"/>
          <w:szCs w:val="28"/>
        </w:rPr>
        <w:t xml:space="preserve">Приведу систему коммуникативных упражнений, связанных с использованием картины для обучения одному из видов речедеятельности – говорению. Эта система характеризуется тем, что она позволяет обеспечить овладение речью на более высоком уровне при большой нагрузке на эмоции и воображение ребят. Система включает в основном творческие задания, предполагающие неодинаковый характер ответов учащихся и создающие условия для выхода в свободную речь в социально – культурной сфере: вопросы для первичного восприятия картины, для формирования </w:t>
      </w:r>
      <w:r w:rsidR="00FF2D8A" w:rsidRPr="00FF2D8A">
        <w:rPr>
          <w:rFonts w:ascii="Times New Roman" w:eastAsia="Times New Roman" w:hAnsi="Times New Roman" w:cs="Times New Roman"/>
          <w:sz w:val="28"/>
          <w:szCs w:val="28"/>
        </w:rPr>
        <w:lastRenderedPageBreak/>
        <w:t>монологической речи, вопросно – ответные упражнения на говорение, упражнения и на развитие воображения, разнообразные формы работы на говорение, устные дискуссии, сочинение-миниатюра, устная и (или) письменная газета, журнал, лингвистическая миниатюра, рисунки на лингвистическую тему, доклады и сообщения (см. приложение 3-5).</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Такая подача материала, на мой взгляд, помогает ребёнку увидеть и представить язык как взаимосвязанную систему, как живой организм, а не как набор правил и терминов, очень сложных для запоминания и воспроизведения. Достаточно простая в методическом плане работа готовит учащихся к публичным выступлениям в социально – культурной сфере, к общению в области искусства. Речевая подготовка позволяет организовать разнообразные формы работы на говорение: подготовленное заранее самостоятельное сообщение учащегося о творчестве художника с описанием картины; неподготовленное заранее высказывание; тематическая беседа; диспут на заранее заданную тему; дискуссия; ситуативный диалог; ролевая игра; интервью.  Учащиеся с удовольствием выполняют такие задания и проявляют творческий подход к их текстовому оформлению.                                                                                           Богатый иллюстрационный материал учебника, яркий шрифт, символические значки, разные цвета в оформлении текста способствуют формированию интереса у учащихся к чтению заданий. Теоретический материал, излагаемый в учебнике, подается с помощью интересных таблиц, дифференцируется по степени сложности. Особенностью учебника является также то, что перед знакомством с теоретическим материалом предлагаются вопросы, которые способствуют развитию критического, логического, ассоциативного мышления.  </w:t>
      </w:r>
    </w:p>
    <w:p w:rsidR="00FF2D8A" w:rsidRPr="00F916BB"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Каждый урок по программе основан на принципе  текстоцентризма.                                                                                                              От урока к уроку учащиеся все больше приобщаются к работе с текстом: учатся определять его признаки, находить ключевые слова, составлять собственное высказывание по теме. Таким образом, содержание каждого </w:t>
      </w:r>
      <w:r w:rsidR="00FF2D8A" w:rsidRPr="00FF2D8A">
        <w:rPr>
          <w:rFonts w:ascii="Times New Roman" w:eastAsia="Times New Roman" w:hAnsi="Times New Roman" w:cs="Times New Roman"/>
          <w:sz w:val="28"/>
          <w:szCs w:val="28"/>
        </w:rPr>
        <w:lastRenderedPageBreak/>
        <w:t xml:space="preserve">урока направлено на реализацию языковой, речевой, правописной компетенции. На каждом уроке уделяется внимание работе с речевыми и грамматическими ошибками, редактированию текста. Особенностью учебника является подбор для всех его разделов текстов нравственно-этического содержания, имеющих важное воспитательное значение. Тексты современны, познавательны, интересны для учащихся. </w:t>
      </w:r>
      <w:r w:rsidR="00B34FEB" w:rsidRPr="00F916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sidR="00B34FEB" w:rsidRPr="00F916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с.87</w:t>
      </w:r>
      <w:r w:rsidR="00B34FEB" w:rsidRPr="00F916BB">
        <w:rPr>
          <w:rFonts w:ascii="Times New Roman" w:eastAsia="Times New Roman" w:hAnsi="Times New Roman" w:cs="Times New Roman"/>
          <w:sz w:val="28"/>
          <w:szCs w:val="28"/>
        </w:rPr>
        <w:t>]</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Поэтому они с удовольствием анализируют предлагаемые текстовые материалы, выполняя не всегда простые задания, требующие не репродуктивного воспроизведения знаний, а творческого подхода.                Особенность УМК - в коммуникативной направленности, текстоориентированном обучении, в интенсивности и последовательности использования современной семантики языка,  что помогает учащимся в работе над анализом и созданием текстов.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Методическая система М.М.Разумовской направлена на интенсивное речевое развитие школьников. Вся система упражнений учебника, принципы преподнесения теоретических сведений, богатый иллюстративный материал направлены  на развитие основных видов речевой деятельности: способности осмысленно воспринимать устную и письменную речь (слушать и читать), умения правильно, точно, логично и выразительно передавать свои мысли и чувства в устной и письменной    форме (говорить и писать). </w:t>
      </w:r>
    </w:p>
    <w:p w:rsidR="00FF2D8A" w:rsidRPr="00FF2D8A" w:rsidRDefault="00F916B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Среди учащихся 5 класса проведено анкетирование. Заданы следующие вопросы:  каким вы видите учебник по русскому языку?  Нравится ли вам ваш учебник? Какие задания вы выполняете с удовольствием? Какие задания вызывают затруднения?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На первый вопрос практически все пятиклассники ответили, что хотели бы видеть свой учебник по русскому языку ярким, красочным, чтобы в нем присутствовали иллюстрации и задания были по силам учащимся. Именно таким является учебник под редакцией</w:t>
      </w:r>
      <w:r w:rsidR="002B0ACC">
        <w:rPr>
          <w:rFonts w:ascii="Times New Roman" w:hAnsi="Times New Roman" w:cs="Times New Roman"/>
          <w:sz w:val="28"/>
          <w:szCs w:val="28"/>
        </w:rPr>
        <w:t xml:space="preserve"> </w:t>
      </w:r>
      <w:r w:rsidR="002B0ACC" w:rsidRPr="00FF2D8A">
        <w:rPr>
          <w:rFonts w:ascii="Times New Roman" w:eastAsia="Times New Roman" w:hAnsi="Times New Roman" w:cs="Times New Roman"/>
          <w:sz w:val="28"/>
          <w:szCs w:val="28"/>
        </w:rPr>
        <w:t>М.М.Разумовской</w:t>
      </w:r>
      <w:r w:rsidR="00FF2D8A" w:rsidRPr="00FF2D8A">
        <w:rPr>
          <w:rFonts w:ascii="Times New Roman" w:eastAsia="Times New Roman" w:hAnsi="Times New Roman" w:cs="Times New Roman"/>
          <w:sz w:val="28"/>
          <w:szCs w:val="28"/>
        </w:rPr>
        <w:t xml:space="preserve">. Среди любимых </w:t>
      </w:r>
      <w:r w:rsidR="00FF2D8A" w:rsidRPr="00FF2D8A">
        <w:rPr>
          <w:rFonts w:ascii="Times New Roman" w:eastAsia="Times New Roman" w:hAnsi="Times New Roman" w:cs="Times New Roman"/>
          <w:sz w:val="28"/>
          <w:szCs w:val="28"/>
        </w:rPr>
        <w:lastRenderedPageBreak/>
        <w:t xml:space="preserve">заданий учащиеся отметили задания из цикла «Русский язык на  других уроках», работа с фотоколлажем, различные упражнения, связанные с работой со словарями.  </w:t>
      </w:r>
    </w:p>
    <w:p w:rsidR="00F916BB"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Среди заданий, вызывающих затруднения,  учащиеся отметили упражнения, связанные с развитием речи: написание изложений, сочинений, составление плана. Авторы учебника предусмотрели это. По их замыслу, каждый урок русского языка является уроком развития речи, а развивая речь, мы учим школьников думать, рассуждать, интересоваться окружающим миром, анализировать и оценивать.</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Опираясь на методические рекомендации авторов учебника, предлагаю некоторые виды работы по развитию речемыслительных способностей учащихся-шестиклассников из своего опыта работы.</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1.Учимся  составлять план текста, содержащего важные теоретические сведения.</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На подготовительном этапе использую просмотровое чтение. Перед чтением текста предлагаю учащимся несколько вопросов на мотивацию: Почему я должен прочесть этот текст? Далее использую прием маркировки текста: на лист учебника с текстом надеваем файл, в руки берем, цветной маркер и читаем текст по абзацам, выделяя главное и отмечая цифрами абзацы. Далее прошу пересказать по маркированному.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Данный приём учит вдумчиво читать текст, выделять главное, составлять план и строить монологическое высказывание. Кроме того, что этот прием незаменимо действует при работе с лингвистическими текстами, также успешно его можно использовать при составлении плана любого </w:t>
      </w: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текста, при  обучении написанию изложения.</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2.Учимся вести диалог.</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F2D8A" w:rsidRPr="00FF2D8A">
        <w:rPr>
          <w:rFonts w:ascii="Times New Roman" w:eastAsia="Times New Roman" w:hAnsi="Times New Roman" w:cs="Times New Roman"/>
          <w:sz w:val="28"/>
          <w:szCs w:val="28"/>
        </w:rPr>
        <w:t xml:space="preserve">Данный прием  используем на уроках  закрепления. Школьники 2-3 минуты работают в парах, повторяя ранее изученный материал и задавая  по нему друг другу вопросы. На данном этапе разрешено пользоваться рукописными справочниками, т.к. это личный труд каждого ученика, кроме того, справочник – это некая уверенность ученика в своих знаниях. Далее одна пара учащихся выходит к доске и задает вопросы друг другу, при этом </w:t>
      </w: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xml:space="preserve">оценивание ведут остальные учащиеся класса. Задать свой вопрос получает возможность любой ученик класса. Ответ оценивается также учащимися, выставляется оценка каждому из выступающих. </w:t>
      </w:r>
    </w:p>
    <w:p w:rsidR="00FF2D8A" w:rsidRPr="00FF2D8A" w:rsidRDefault="00F916B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 Данная интерактивная форма работы способствует развитию речемыслительной деятельности учащихся, что является одним из главных направлений работы современной школы.</w:t>
      </w:r>
    </w:p>
    <w:p w:rsidR="00F916BB" w:rsidRDefault="00FF2D8A" w:rsidP="00F916BB">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xml:space="preserve">         3.Учимся писать изложения и сочинения.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Как видно из анкетирования учащихся, написание изложений и сочинений вызывает  у них затруднение. Чтобы сделать привлекательным для учащихся данный вид работы, авторы учебника приводят массу  разнообразных упражнений: начиная от составления предложений по рисункам, с использованием предложенного языкового материала, материала из словариков синонимов, эпитетов, антонимов, до редактирования детских сочинений и изложений, написания сочинения-миниатюры, сочинения по картине, сжатого изложения.</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Один из видов работы, который близок учащимся и активизирует их, - это  редактирование сочинений и изложений. Обучались данному виду работы школьники в 5 классе. В 6 классе с данным видом работы справляются практически все учащиеся.</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 xml:space="preserve">Данную работу проводим и с сочинениями учащихся класса. После проверки и анализа творческих работ учащихся выдаются тетради с уже </w:t>
      </w:r>
      <w:r w:rsidR="00FF2D8A" w:rsidRPr="00FF2D8A">
        <w:rPr>
          <w:rFonts w:ascii="Times New Roman" w:eastAsia="Times New Roman" w:hAnsi="Times New Roman" w:cs="Times New Roman"/>
          <w:sz w:val="28"/>
          <w:szCs w:val="28"/>
        </w:rPr>
        <w:lastRenderedPageBreak/>
        <w:t xml:space="preserve">знакомыми им условными обозначениями и распечатываются из детских сочинений строки, требующие редактирования. Учащиеся распознают </w:t>
      </w: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ошибки, и исправляют их.</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В 6 классе продолжается изучение темы «Типы и стили речи». Предлагается такое задание: помогите начинающему пользователю ПК разобраться в устройстве компьютера. Составьте научный текст. Начните работу с  информации о происхождении слова компьютер</w:t>
      </w:r>
      <w:r w:rsidR="00FF2D8A" w:rsidRPr="00FF2D8A">
        <w:rPr>
          <w:rFonts w:ascii="Times New Roman" w:eastAsia="Times New Roman" w:hAnsi="Times New Roman" w:cs="Times New Roman"/>
          <w:i/>
          <w:sz w:val="28"/>
          <w:szCs w:val="28"/>
        </w:rPr>
        <w:t xml:space="preserve"> </w:t>
      </w:r>
      <w:r w:rsidR="00FF2D8A" w:rsidRPr="00FF2D8A">
        <w:rPr>
          <w:rFonts w:ascii="Times New Roman" w:eastAsia="Times New Roman" w:hAnsi="Times New Roman" w:cs="Times New Roman"/>
          <w:sz w:val="28"/>
          <w:szCs w:val="28"/>
        </w:rPr>
        <w:t xml:space="preserve">(смотри этимологический словарь). Источником информации служит предложенный языковой материал: процессор, мышь, винчестер, модем, клавиатура, монитор, Интернет. Подобные виды работы позволяют сформировать умения самостоятельно создавать собственное речевое высказывание (устное или письменное). </w:t>
      </w:r>
    </w:p>
    <w:p w:rsidR="00FF2D8A" w:rsidRPr="00FF2D8A" w:rsidRDefault="00F916BB" w:rsidP="00F916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Таким образом, многие упражнения по содержанию  связаны друг с другом, это целая система, которая обучает написанию изложений и сочинений. В одном  упражнении текст дан с пометами и условными значками для облегчения работы учащихся, то в другом упражнении таких помет нет, и если школьники затрудняются в его выполнении – могут вернуться к ранее выполненному  упражнению.</w:t>
      </w:r>
    </w:p>
    <w:p w:rsidR="00FF2D8A" w:rsidRPr="00FF2D8A" w:rsidRDefault="00FF2D8A" w:rsidP="00FF2D8A">
      <w:pPr>
        <w:spacing w:line="360" w:lineRule="auto"/>
        <w:jc w:val="both"/>
        <w:rPr>
          <w:rFonts w:ascii="Times New Roman" w:eastAsia="Times New Roman" w:hAnsi="Times New Roman" w:cs="Times New Roman"/>
          <w:sz w:val="28"/>
          <w:szCs w:val="28"/>
        </w:rPr>
      </w:pPr>
    </w:p>
    <w:p w:rsidR="00F916BB"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xml:space="preserve">       </w:t>
      </w:r>
    </w:p>
    <w:p w:rsidR="00F916BB" w:rsidRDefault="00F916BB" w:rsidP="00FF2D8A">
      <w:pPr>
        <w:spacing w:line="360" w:lineRule="auto"/>
        <w:jc w:val="both"/>
        <w:rPr>
          <w:rFonts w:ascii="Times New Roman" w:eastAsia="Times New Roman" w:hAnsi="Times New Roman" w:cs="Times New Roman"/>
          <w:sz w:val="28"/>
          <w:szCs w:val="28"/>
        </w:rPr>
      </w:pPr>
    </w:p>
    <w:p w:rsidR="00F916BB" w:rsidRDefault="00F916BB" w:rsidP="00FF2D8A">
      <w:pPr>
        <w:spacing w:line="360" w:lineRule="auto"/>
        <w:jc w:val="both"/>
        <w:rPr>
          <w:rFonts w:ascii="Times New Roman" w:eastAsia="Times New Roman" w:hAnsi="Times New Roman" w:cs="Times New Roman"/>
          <w:sz w:val="28"/>
          <w:szCs w:val="28"/>
        </w:rPr>
      </w:pPr>
    </w:p>
    <w:p w:rsidR="00F916BB" w:rsidRDefault="00F916BB" w:rsidP="00FF2D8A">
      <w:pPr>
        <w:spacing w:line="360" w:lineRule="auto"/>
        <w:jc w:val="both"/>
        <w:rPr>
          <w:rFonts w:ascii="Times New Roman" w:eastAsia="Times New Roman" w:hAnsi="Times New Roman" w:cs="Times New Roman"/>
          <w:sz w:val="28"/>
          <w:szCs w:val="28"/>
        </w:rPr>
      </w:pPr>
    </w:p>
    <w:p w:rsidR="00F916BB" w:rsidRDefault="00F916BB" w:rsidP="00FF2D8A">
      <w:pPr>
        <w:spacing w:line="360" w:lineRule="auto"/>
        <w:jc w:val="both"/>
        <w:rPr>
          <w:rFonts w:ascii="Times New Roman" w:eastAsia="Times New Roman" w:hAnsi="Times New Roman" w:cs="Times New Roman"/>
          <w:sz w:val="28"/>
          <w:szCs w:val="28"/>
        </w:rPr>
      </w:pPr>
    </w:p>
    <w:p w:rsidR="00F916BB" w:rsidRDefault="00F916BB" w:rsidP="00FF2D8A">
      <w:pPr>
        <w:spacing w:line="360" w:lineRule="auto"/>
        <w:jc w:val="both"/>
        <w:rPr>
          <w:rFonts w:ascii="Times New Roman" w:eastAsia="Times New Roman" w:hAnsi="Times New Roman" w:cs="Times New Roman"/>
          <w:sz w:val="28"/>
          <w:szCs w:val="28"/>
        </w:rPr>
      </w:pPr>
    </w:p>
    <w:p w:rsidR="00FF2D8A" w:rsidRPr="00F916BB"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b/>
          <w:sz w:val="28"/>
          <w:szCs w:val="28"/>
        </w:rPr>
        <w:lastRenderedPageBreak/>
        <w:t>Заключение</w:t>
      </w:r>
    </w:p>
    <w:p w:rsidR="00DB366F" w:rsidRPr="00B46044" w:rsidRDefault="00DB366F" w:rsidP="00921F47">
      <w:pPr>
        <w:spacing w:line="360" w:lineRule="auto"/>
        <w:jc w:val="both"/>
        <w:rPr>
          <w:rFonts w:ascii="Times New Roman" w:hAnsi="Times New Roman"/>
          <w:sz w:val="28"/>
          <w:szCs w:val="28"/>
        </w:rPr>
      </w:pPr>
      <w:r>
        <w:rPr>
          <w:rFonts w:ascii="Times New Roman" w:hAnsi="Times New Roman"/>
          <w:sz w:val="28"/>
          <w:szCs w:val="28"/>
        </w:rPr>
        <w:t xml:space="preserve"> </w:t>
      </w:r>
      <w:r w:rsidR="00615FE5">
        <w:rPr>
          <w:rFonts w:ascii="Times New Roman" w:hAnsi="Times New Roman"/>
          <w:sz w:val="28"/>
          <w:szCs w:val="28"/>
        </w:rPr>
        <w:t xml:space="preserve">  </w:t>
      </w:r>
      <w:r>
        <w:rPr>
          <w:rFonts w:ascii="Times New Roman" w:hAnsi="Times New Roman"/>
          <w:sz w:val="28"/>
          <w:szCs w:val="28"/>
        </w:rPr>
        <w:t xml:space="preserve"> Существующие различия в речевом развитии детей обусловлены многими факторами: успешностью обучения на уроках русского языка, природными особенностями их речи, уровнем общего развития, влиянием той речевой среды в школе и дома, в которой они ежедневно находятся. Учет этих факторов является важнейшей предпосылкой успешной работы учителя русского языка по развитию речи школьников и совершенствованию ее культуры. </w:t>
      </w:r>
      <w:r w:rsidRPr="00F845C4">
        <w:rPr>
          <w:rFonts w:ascii="Times New Roman" w:hAnsi="Times New Roman"/>
          <w:sz w:val="28"/>
          <w:szCs w:val="28"/>
        </w:rPr>
        <w:t xml:space="preserve">[ </w:t>
      </w:r>
      <w:r w:rsidR="00F916BB">
        <w:rPr>
          <w:rFonts w:ascii="Times New Roman" w:hAnsi="Times New Roman"/>
          <w:sz w:val="28"/>
          <w:szCs w:val="28"/>
        </w:rPr>
        <w:t>6</w:t>
      </w:r>
      <w:r>
        <w:rPr>
          <w:rFonts w:ascii="Times New Roman" w:hAnsi="Times New Roman"/>
          <w:sz w:val="28"/>
          <w:szCs w:val="28"/>
        </w:rPr>
        <w:t>, с. 67</w:t>
      </w:r>
      <w:r w:rsidRPr="00F845C4">
        <w:rPr>
          <w:rFonts w:ascii="Times New Roman" w:hAnsi="Times New Roman"/>
          <w:sz w:val="28"/>
          <w:szCs w:val="28"/>
        </w:rPr>
        <w:t>]</w:t>
      </w:r>
    </w:p>
    <w:p w:rsidR="00DB366F" w:rsidRDefault="00DB366F" w:rsidP="00921F47">
      <w:pPr>
        <w:spacing w:line="360" w:lineRule="auto"/>
        <w:jc w:val="both"/>
        <w:rPr>
          <w:rFonts w:ascii="Times New Roman" w:hAnsi="Times New Roman"/>
          <w:sz w:val="28"/>
          <w:szCs w:val="28"/>
        </w:rPr>
      </w:pPr>
      <w:r>
        <w:rPr>
          <w:rFonts w:ascii="Times New Roman" w:hAnsi="Times New Roman"/>
          <w:sz w:val="28"/>
          <w:szCs w:val="28"/>
        </w:rPr>
        <w:t xml:space="preserve">  </w:t>
      </w:r>
      <w:r w:rsidR="00615FE5">
        <w:rPr>
          <w:rFonts w:ascii="Times New Roman" w:hAnsi="Times New Roman"/>
          <w:sz w:val="28"/>
          <w:szCs w:val="28"/>
        </w:rPr>
        <w:t xml:space="preserve"> </w:t>
      </w:r>
      <w:r>
        <w:rPr>
          <w:rFonts w:ascii="Times New Roman" w:hAnsi="Times New Roman"/>
          <w:sz w:val="28"/>
          <w:szCs w:val="28"/>
        </w:rPr>
        <w:t>Развитие речи протекает более успешно в благоприятной речевой среде. Она складывается там, где проявляется большой интерес к книге, чтению, где постоянно возникают и удовлетворяются интеллектуальные потребности, где обнаруживается стремление к высокой культуре речи.</w:t>
      </w:r>
    </w:p>
    <w:p w:rsidR="00DB366F" w:rsidRDefault="00DB366F" w:rsidP="00921F47">
      <w:pPr>
        <w:spacing w:line="360" w:lineRule="auto"/>
        <w:jc w:val="both"/>
        <w:rPr>
          <w:rFonts w:ascii="Times New Roman" w:hAnsi="Times New Roman"/>
          <w:sz w:val="28"/>
          <w:szCs w:val="28"/>
        </w:rPr>
      </w:pPr>
      <w:r>
        <w:rPr>
          <w:rFonts w:ascii="Times New Roman" w:hAnsi="Times New Roman"/>
          <w:sz w:val="28"/>
          <w:szCs w:val="28"/>
        </w:rPr>
        <w:t xml:space="preserve">   </w:t>
      </w:r>
      <w:r w:rsidR="00615FE5">
        <w:rPr>
          <w:rFonts w:ascii="Times New Roman" w:hAnsi="Times New Roman"/>
          <w:sz w:val="28"/>
          <w:szCs w:val="28"/>
        </w:rPr>
        <w:t xml:space="preserve"> </w:t>
      </w:r>
      <w:r>
        <w:rPr>
          <w:rFonts w:ascii="Times New Roman" w:hAnsi="Times New Roman"/>
          <w:sz w:val="28"/>
          <w:szCs w:val="28"/>
        </w:rPr>
        <w:t xml:space="preserve">Ошибочно было бы считать, что благоприятные условия для развития речи детей складываются либо в семье, либо на уроках русского языка и литературы. Огромные неиспользованные резервы таятся в преподавании всех школьных дисциплин. </w:t>
      </w:r>
    </w:p>
    <w:p w:rsidR="00DB366F" w:rsidRDefault="00DB366F" w:rsidP="00921F47">
      <w:pPr>
        <w:spacing w:line="360" w:lineRule="auto"/>
        <w:jc w:val="both"/>
        <w:rPr>
          <w:rFonts w:ascii="Times New Roman" w:hAnsi="Times New Roman"/>
          <w:sz w:val="28"/>
          <w:szCs w:val="28"/>
        </w:rPr>
      </w:pPr>
      <w:r>
        <w:rPr>
          <w:rFonts w:ascii="Times New Roman" w:hAnsi="Times New Roman"/>
          <w:sz w:val="28"/>
          <w:szCs w:val="28"/>
        </w:rPr>
        <w:t xml:space="preserve">  </w:t>
      </w:r>
      <w:r w:rsidR="00615FE5">
        <w:rPr>
          <w:rFonts w:ascii="Times New Roman" w:hAnsi="Times New Roman"/>
          <w:sz w:val="28"/>
          <w:szCs w:val="28"/>
        </w:rPr>
        <w:t xml:space="preserve">  </w:t>
      </w:r>
      <w:r>
        <w:rPr>
          <w:rFonts w:ascii="Times New Roman" w:hAnsi="Times New Roman"/>
          <w:sz w:val="28"/>
          <w:szCs w:val="28"/>
        </w:rPr>
        <w:t xml:space="preserve"> Но именно учителю-словеснику принадлежит особая и очень ответственная роль в развитии речи учащихся и совершенствовании их речевой культуры. Особенность этой роли состоит в том, что ему не только самому необходимо в совершенстве владеть речью, выразительно читать, но и  на каждом уроке работать над развитием речи учеников.</w:t>
      </w:r>
    </w:p>
    <w:p w:rsidR="00FF2D8A" w:rsidRPr="00FF2D8A" w:rsidRDefault="00DB366F" w:rsidP="00DB366F">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615FE5">
        <w:rPr>
          <w:rFonts w:ascii="Times New Roman" w:hAnsi="Times New Roman" w:cs="Times New Roman"/>
          <w:b/>
          <w:sz w:val="28"/>
          <w:szCs w:val="28"/>
        </w:rPr>
        <w:t xml:space="preserve">  </w:t>
      </w:r>
      <w:r w:rsidR="00FF2D8A" w:rsidRPr="00FF2D8A">
        <w:rPr>
          <w:rFonts w:ascii="Times New Roman" w:eastAsia="Times New Roman" w:hAnsi="Times New Roman" w:cs="Times New Roman"/>
          <w:sz w:val="28"/>
          <w:szCs w:val="28"/>
        </w:rPr>
        <w:t>Я попыталась остановиться  только на некоторых разделах, представленных в учебнике и программе под редакцией М.М.Разумовской. Хочется отметить, что учебник построен очень удачно с точки зрения максимальной помощи учителю во время подготовки к уроку, а подбор заданий помогает эффективнее овладеть навыками грамотного письма, а в дальнейшем подготовиться к удачной сдаче ЕГЭ.</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lastRenderedPageBreak/>
        <w:t>Таким образом, можно сделать следующие выводы:</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УМК под редакцией М.М.Разумовской способствует развитию и формированию универсальных учебных действий, поддерживающих ключевые компетенции учащихся;</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системное применение компетентностно - ориентированных заданий позволяет формировать и  оценивать уровень универсальных учебных действий, поддерживающих ключевые компетенции учащихся.</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 xml:space="preserve">- в ходе обучения </w:t>
      </w:r>
      <w:r w:rsidR="003E27C2">
        <w:rPr>
          <w:rFonts w:ascii="Times New Roman" w:hAnsi="Times New Roman" w:cs="Times New Roman"/>
          <w:sz w:val="28"/>
          <w:szCs w:val="28"/>
        </w:rPr>
        <w:t xml:space="preserve">русскому языку </w:t>
      </w:r>
      <w:r w:rsidRPr="00FF2D8A">
        <w:rPr>
          <w:rFonts w:ascii="Times New Roman" w:eastAsia="Times New Roman" w:hAnsi="Times New Roman" w:cs="Times New Roman"/>
          <w:sz w:val="28"/>
          <w:szCs w:val="28"/>
        </w:rPr>
        <w:t>по учебнику для общеобразовательной школы под редакцией М.М.Разумовской реализуется сист</w:t>
      </w:r>
      <w:r w:rsidR="003E27C2">
        <w:rPr>
          <w:rFonts w:ascii="Times New Roman" w:hAnsi="Times New Roman" w:cs="Times New Roman"/>
          <w:sz w:val="28"/>
          <w:szCs w:val="28"/>
        </w:rPr>
        <w:t xml:space="preserve">емный подход в обучении </w:t>
      </w:r>
      <w:r w:rsidRPr="00FF2D8A">
        <w:rPr>
          <w:rFonts w:ascii="Times New Roman" w:eastAsia="Times New Roman" w:hAnsi="Times New Roman" w:cs="Times New Roman"/>
          <w:sz w:val="28"/>
          <w:szCs w:val="28"/>
        </w:rPr>
        <w:t>языку в современных условиях, совершенствуется речевая деятельность учащихся, формируется система лингвистических знаний и ведущих умений и навыков, проводится начальная подготовка к Единому государственному экзамену.</w:t>
      </w:r>
    </w:p>
    <w:p w:rsidR="00FF2D8A" w:rsidRPr="00FF2D8A" w:rsidRDefault="00FF2D8A" w:rsidP="00FF2D8A">
      <w:pPr>
        <w:spacing w:line="360" w:lineRule="auto"/>
        <w:ind w:firstLine="709"/>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Итак, развитие речи – одна из  главных  задач уроков русс</w:t>
      </w:r>
      <w:r w:rsidR="003E27C2">
        <w:rPr>
          <w:rFonts w:ascii="Times New Roman" w:hAnsi="Times New Roman" w:cs="Times New Roman"/>
          <w:sz w:val="28"/>
          <w:szCs w:val="28"/>
        </w:rPr>
        <w:t>кого языка</w:t>
      </w:r>
      <w:r w:rsidRPr="00FF2D8A">
        <w:rPr>
          <w:rFonts w:ascii="Times New Roman" w:eastAsia="Times New Roman" w:hAnsi="Times New Roman" w:cs="Times New Roman"/>
          <w:sz w:val="28"/>
          <w:szCs w:val="28"/>
        </w:rPr>
        <w:t>.  А речь – это сложнейшая человеческая деятельность, причем творческая деятельность, включающая в себя умение наблюдать, мыслить, фантазировать, а также слушать и слышать, поэтому необходимо учить детей речевому мышлению, речевому творчеству.</w:t>
      </w:r>
    </w:p>
    <w:p w:rsidR="00CE75BD" w:rsidRDefault="00CE75BD" w:rsidP="00CE75BD">
      <w:pPr>
        <w:spacing w:line="360" w:lineRule="auto"/>
        <w:rPr>
          <w:rFonts w:ascii="Times New Roman" w:hAnsi="Times New Roman"/>
          <w:b/>
          <w:sz w:val="28"/>
          <w:szCs w:val="28"/>
        </w:rPr>
      </w:pPr>
    </w:p>
    <w:p w:rsidR="00CE75BD" w:rsidRDefault="00CE75BD" w:rsidP="00DB366F">
      <w:pPr>
        <w:spacing w:line="360" w:lineRule="auto"/>
        <w:rPr>
          <w:rFonts w:ascii="Times New Roman" w:hAnsi="Times New Roman"/>
          <w:sz w:val="28"/>
          <w:szCs w:val="28"/>
        </w:rPr>
      </w:pPr>
      <w:r>
        <w:rPr>
          <w:rFonts w:ascii="Times New Roman" w:hAnsi="Times New Roman"/>
          <w:sz w:val="28"/>
          <w:szCs w:val="28"/>
        </w:rPr>
        <w:t xml:space="preserve"> </w:t>
      </w:r>
    </w:p>
    <w:p w:rsidR="00FF2D8A" w:rsidRPr="00FF2D8A" w:rsidRDefault="00FF2D8A" w:rsidP="00FF2D8A">
      <w:pPr>
        <w:spacing w:line="360" w:lineRule="auto"/>
        <w:rPr>
          <w:rFonts w:ascii="Times New Roman" w:eastAsia="Times New Roman" w:hAnsi="Times New Roman" w:cs="Times New Roman"/>
          <w:b/>
          <w:sz w:val="28"/>
          <w:szCs w:val="28"/>
        </w:rPr>
      </w:pPr>
    </w:p>
    <w:p w:rsidR="00FF2D8A" w:rsidRPr="00FF2D8A" w:rsidRDefault="00FF2D8A" w:rsidP="00FF2D8A">
      <w:pPr>
        <w:spacing w:line="360" w:lineRule="auto"/>
        <w:jc w:val="both"/>
        <w:rPr>
          <w:rFonts w:ascii="Times New Roman" w:eastAsia="Times New Roman" w:hAnsi="Times New Roman" w:cs="Times New Roman"/>
          <w:sz w:val="28"/>
          <w:szCs w:val="28"/>
        </w:rPr>
      </w:pPr>
    </w:p>
    <w:p w:rsidR="00FF2D8A" w:rsidRPr="00FF2D8A" w:rsidRDefault="00FF2D8A" w:rsidP="00FF2D8A">
      <w:pPr>
        <w:spacing w:line="360" w:lineRule="auto"/>
        <w:jc w:val="both"/>
        <w:rPr>
          <w:rFonts w:ascii="Times New Roman" w:eastAsia="Times New Roman" w:hAnsi="Times New Roman" w:cs="Times New Roman"/>
          <w:sz w:val="28"/>
          <w:szCs w:val="28"/>
        </w:rPr>
      </w:pPr>
    </w:p>
    <w:p w:rsidR="00FF2D8A" w:rsidRPr="00FF2D8A" w:rsidRDefault="00FF2D8A" w:rsidP="00FF2D8A">
      <w:pPr>
        <w:spacing w:line="360" w:lineRule="auto"/>
        <w:jc w:val="both"/>
        <w:rPr>
          <w:rFonts w:ascii="Times New Roman" w:eastAsia="Times New Roman" w:hAnsi="Times New Roman" w:cs="Times New Roman"/>
          <w:sz w:val="28"/>
          <w:szCs w:val="28"/>
        </w:rPr>
      </w:pPr>
    </w:p>
    <w:p w:rsidR="00615FE5" w:rsidRDefault="00615FE5" w:rsidP="00615FE5">
      <w:pPr>
        <w:spacing w:line="360" w:lineRule="auto"/>
        <w:rPr>
          <w:rFonts w:ascii="Times New Roman" w:eastAsia="Times New Roman" w:hAnsi="Times New Roman" w:cs="Times New Roman"/>
          <w:sz w:val="28"/>
          <w:szCs w:val="28"/>
        </w:rPr>
      </w:pPr>
    </w:p>
    <w:p w:rsidR="00FF2D8A" w:rsidRPr="00B34FEB" w:rsidRDefault="00FF2D8A" w:rsidP="00615FE5">
      <w:pPr>
        <w:spacing w:line="360" w:lineRule="auto"/>
        <w:jc w:val="center"/>
        <w:rPr>
          <w:rFonts w:ascii="Times New Roman" w:eastAsia="Times New Roman" w:hAnsi="Times New Roman" w:cs="Times New Roman"/>
          <w:b/>
          <w:sz w:val="28"/>
          <w:szCs w:val="28"/>
        </w:rPr>
      </w:pPr>
      <w:r w:rsidRPr="00FF2D8A">
        <w:rPr>
          <w:rFonts w:ascii="Times New Roman" w:eastAsia="Times New Roman" w:hAnsi="Times New Roman" w:cs="Times New Roman"/>
          <w:b/>
          <w:sz w:val="28"/>
          <w:szCs w:val="28"/>
        </w:rPr>
        <w:lastRenderedPageBreak/>
        <w:t>Библиографический список</w:t>
      </w:r>
      <w:r w:rsidR="00B34FEB" w:rsidRPr="00B34FEB">
        <w:rPr>
          <w:rFonts w:ascii="Times New Roman" w:eastAsia="Times New Roman" w:hAnsi="Times New Roman" w:cs="Times New Roman"/>
          <w:b/>
          <w:sz w:val="28"/>
          <w:szCs w:val="28"/>
        </w:rPr>
        <w:t xml:space="preserve"> </w:t>
      </w:r>
      <w:r w:rsidR="00B34FEB">
        <w:rPr>
          <w:rFonts w:ascii="Times New Roman" w:eastAsia="Times New Roman" w:hAnsi="Times New Roman" w:cs="Times New Roman"/>
          <w:b/>
          <w:sz w:val="28"/>
          <w:szCs w:val="28"/>
        </w:rPr>
        <w:t>использованной литературы</w:t>
      </w:r>
    </w:p>
    <w:p w:rsidR="00FF2D8A" w:rsidRPr="00FF2D8A" w:rsidRDefault="00FF2D8A" w:rsidP="00FF2D8A">
      <w:pPr>
        <w:spacing w:line="360" w:lineRule="auto"/>
        <w:jc w:val="center"/>
        <w:rPr>
          <w:rFonts w:ascii="Times New Roman" w:eastAsia="Times New Roman" w:hAnsi="Times New Roman" w:cs="Times New Roman"/>
          <w:sz w:val="28"/>
          <w:szCs w:val="28"/>
        </w:rPr>
      </w:pP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1.</w:t>
      </w:r>
      <w:r w:rsidR="00B34FEB">
        <w:rPr>
          <w:rFonts w:ascii="Times New Roman" w:eastAsia="Times New Roman" w:hAnsi="Times New Roman" w:cs="Times New Roman"/>
          <w:sz w:val="28"/>
          <w:szCs w:val="28"/>
        </w:rPr>
        <w:t xml:space="preserve"> </w:t>
      </w:r>
      <w:r w:rsidRPr="00FF2D8A">
        <w:rPr>
          <w:rFonts w:ascii="Times New Roman" w:eastAsia="Times New Roman" w:hAnsi="Times New Roman" w:cs="Times New Roman"/>
          <w:sz w:val="28"/>
          <w:szCs w:val="28"/>
        </w:rPr>
        <w:t>Васильевых, И.П.  Уроки русского языка: пособие для учителя к учебнику С.И. Львовой и В.В. Львова «Русский язык, 6 класс» [Текст] / И.П. Васильевых. - М.: Мнемозина, 2009. – 287 с.</w:t>
      </w: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2.</w:t>
      </w:r>
      <w:r w:rsidR="00B34FEB">
        <w:rPr>
          <w:rFonts w:ascii="Times New Roman" w:eastAsia="Times New Roman" w:hAnsi="Times New Roman" w:cs="Times New Roman"/>
          <w:sz w:val="28"/>
          <w:szCs w:val="28"/>
        </w:rPr>
        <w:t xml:space="preserve"> </w:t>
      </w:r>
      <w:r w:rsidRPr="00FF2D8A">
        <w:rPr>
          <w:rFonts w:ascii="Times New Roman" w:eastAsia="Times New Roman" w:hAnsi="Times New Roman" w:cs="Times New Roman"/>
          <w:sz w:val="28"/>
          <w:szCs w:val="28"/>
        </w:rPr>
        <w:t>Васильевых, И.П.  Уроки русского языка: пособие для учителя к учебнику С.И. Львовой и В.В. Львова «Русский язык, 5 класс» [Текст] / И.П. Васильевых. - М.: Мнемозина, 2009. – 287 с.</w:t>
      </w:r>
    </w:p>
    <w:p w:rsidR="00FF2D8A" w:rsidRPr="00FF2D8A" w:rsidRDefault="00FF2D8A" w:rsidP="00FF2D8A">
      <w:pPr>
        <w:spacing w:line="360" w:lineRule="auto"/>
        <w:jc w:val="both"/>
        <w:rPr>
          <w:rFonts w:ascii="Times New Roman" w:eastAsia="Times New Roman" w:hAnsi="Times New Roman" w:cs="Times New Roman"/>
          <w:sz w:val="28"/>
          <w:szCs w:val="28"/>
        </w:rPr>
      </w:pPr>
      <w:r w:rsidRPr="00FF2D8A">
        <w:rPr>
          <w:rFonts w:ascii="Times New Roman" w:eastAsia="Times New Roman" w:hAnsi="Times New Roman" w:cs="Times New Roman"/>
          <w:sz w:val="28"/>
          <w:szCs w:val="28"/>
        </w:rPr>
        <w:t>3.</w:t>
      </w:r>
      <w:r w:rsidR="00B34FEB">
        <w:rPr>
          <w:rFonts w:ascii="Times New Roman" w:eastAsia="Times New Roman" w:hAnsi="Times New Roman" w:cs="Times New Roman"/>
          <w:sz w:val="28"/>
          <w:szCs w:val="28"/>
        </w:rPr>
        <w:t xml:space="preserve"> </w:t>
      </w:r>
      <w:r w:rsidRPr="00FF2D8A">
        <w:rPr>
          <w:rFonts w:ascii="Times New Roman" w:eastAsia="Times New Roman" w:hAnsi="Times New Roman" w:cs="Times New Roman"/>
          <w:sz w:val="28"/>
          <w:szCs w:val="28"/>
        </w:rPr>
        <w:t>Васильевых, И.П.  Уроки русского языка: пособие для учителя к учебнику С.И. Львовой и В.В. Львова «Русский язык, 7 класс» [Текст] / И.П. Васильевых. - М.: Мнемозина, 2011. – 287 с.</w:t>
      </w:r>
    </w:p>
    <w:p w:rsidR="00DC320C" w:rsidRDefault="00FF2D8A" w:rsidP="00DC320C">
      <w:pPr>
        <w:spacing w:line="360" w:lineRule="auto"/>
        <w:rPr>
          <w:rFonts w:ascii="Times New Roman" w:hAnsi="Times New Roman"/>
          <w:sz w:val="28"/>
          <w:szCs w:val="28"/>
        </w:rPr>
      </w:pPr>
      <w:r w:rsidRPr="00FF2D8A">
        <w:rPr>
          <w:rFonts w:ascii="Times New Roman" w:eastAsia="Times New Roman" w:hAnsi="Times New Roman" w:cs="Times New Roman"/>
          <w:sz w:val="28"/>
          <w:szCs w:val="28"/>
        </w:rPr>
        <w:t>4</w:t>
      </w:r>
      <w:r w:rsidR="00B34FEB">
        <w:rPr>
          <w:rFonts w:ascii="Times New Roman" w:eastAsia="Times New Roman" w:hAnsi="Times New Roman" w:cs="Times New Roman"/>
          <w:sz w:val="28"/>
          <w:szCs w:val="28"/>
        </w:rPr>
        <w:t xml:space="preserve"> </w:t>
      </w:r>
      <w:r w:rsidRPr="00FF2D8A">
        <w:rPr>
          <w:rFonts w:ascii="Times New Roman" w:eastAsia="Times New Roman" w:hAnsi="Times New Roman" w:cs="Times New Roman"/>
          <w:sz w:val="28"/>
          <w:szCs w:val="28"/>
        </w:rPr>
        <w:t>.Гаврикова,  М.Ю. Говорите красиво! Развитие речи учащихся 4-11 классов [Текст] / М.Ю. Гаврикова, Н.Ю. Гаврикова. - Волгоград: "Панорама", 2006. – 103 с.</w:t>
      </w:r>
      <w:r w:rsidR="00DC320C" w:rsidRPr="00DC320C">
        <w:rPr>
          <w:rFonts w:ascii="Times New Roman" w:hAnsi="Times New Roman"/>
          <w:sz w:val="28"/>
          <w:szCs w:val="28"/>
        </w:rPr>
        <w:t xml:space="preserve"> </w:t>
      </w:r>
    </w:p>
    <w:p w:rsidR="00DC320C" w:rsidRDefault="00B34FEB" w:rsidP="00DC320C">
      <w:pPr>
        <w:spacing w:line="360" w:lineRule="auto"/>
        <w:rPr>
          <w:rFonts w:ascii="Times New Roman" w:hAnsi="Times New Roman"/>
          <w:sz w:val="28"/>
          <w:szCs w:val="28"/>
        </w:rPr>
      </w:pPr>
      <w:r>
        <w:rPr>
          <w:rFonts w:ascii="Times New Roman" w:hAnsi="Times New Roman"/>
          <w:sz w:val="28"/>
          <w:szCs w:val="28"/>
        </w:rPr>
        <w:t>5</w:t>
      </w:r>
      <w:r w:rsidR="00DC320C">
        <w:rPr>
          <w:rFonts w:ascii="Times New Roman" w:hAnsi="Times New Roman"/>
          <w:sz w:val="28"/>
          <w:szCs w:val="28"/>
        </w:rPr>
        <w:t>.</w:t>
      </w:r>
      <w:r w:rsidR="00DC320C" w:rsidRPr="005A7341">
        <w:rPr>
          <w:rFonts w:ascii="Times New Roman" w:hAnsi="Times New Roman"/>
          <w:sz w:val="28"/>
          <w:szCs w:val="28"/>
        </w:rPr>
        <w:t xml:space="preserve"> </w:t>
      </w:r>
      <w:r w:rsidR="00DC320C">
        <w:rPr>
          <w:rFonts w:ascii="Times New Roman" w:hAnsi="Times New Roman"/>
          <w:sz w:val="28"/>
          <w:szCs w:val="28"/>
        </w:rPr>
        <w:t xml:space="preserve">Добромыслов, В.А. Изложения и сочинения в семилетней школе. </w:t>
      </w:r>
      <w:r w:rsidR="00DC320C" w:rsidRPr="00EA365B">
        <w:rPr>
          <w:rFonts w:ascii="Times New Roman" w:hAnsi="Times New Roman"/>
          <w:sz w:val="28"/>
          <w:szCs w:val="28"/>
        </w:rPr>
        <w:t>[</w:t>
      </w:r>
      <w:r w:rsidR="00DC320C">
        <w:rPr>
          <w:rFonts w:ascii="Times New Roman" w:hAnsi="Times New Roman"/>
          <w:sz w:val="28"/>
          <w:szCs w:val="28"/>
        </w:rPr>
        <w:t>Текст</w:t>
      </w:r>
      <w:r w:rsidR="00DC320C" w:rsidRPr="00EA365B">
        <w:rPr>
          <w:rFonts w:ascii="Times New Roman" w:hAnsi="Times New Roman"/>
          <w:sz w:val="28"/>
          <w:szCs w:val="28"/>
        </w:rPr>
        <w:t>]</w:t>
      </w:r>
      <w:r w:rsidR="00DC320C">
        <w:rPr>
          <w:rFonts w:ascii="Times New Roman" w:hAnsi="Times New Roman"/>
          <w:sz w:val="28"/>
          <w:szCs w:val="28"/>
        </w:rPr>
        <w:t xml:space="preserve"> </w:t>
      </w:r>
      <w:r w:rsidR="00DC320C" w:rsidRPr="00EA365B">
        <w:rPr>
          <w:rFonts w:ascii="Times New Roman" w:hAnsi="Times New Roman"/>
          <w:sz w:val="28"/>
          <w:szCs w:val="28"/>
        </w:rPr>
        <w:t>/</w:t>
      </w:r>
      <w:r w:rsidR="00DC320C">
        <w:rPr>
          <w:rFonts w:ascii="Times New Roman" w:hAnsi="Times New Roman"/>
          <w:sz w:val="28"/>
          <w:szCs w:val="28"/>
        </w:rPr>
        <w:t xml:space="preserve"> В.А. Добромыслов. – М, 1996. – с. 127 – 128</w:t>
      </w:r>
    </w:p>
    <w:p w:rsidR="00DC320C" w:rsidRPr="00B34FEB" w:rsidRDefault="00B34FEB" w:rsidP="00B34FEB">
      <w:pPr>
        <w:spacing w:line="360" w:lineRule="auto"/>
        <w:rPr>
          <w:rFonts w:ascii="Times New Roman" w:hAnsi="Times New Roman"/>
          <w:sz w:val="28"/>
          <w:szCs w:val="28"/>
        </w:rPr>
      </w:pPr>
      <w:r>
        <w:rPr>
          <w:rFonts w:ascii="Times New Roman" w:hAnsi="Times New Roman"/>
          <w:sz w:val="28"/>
          <w:szCs w:val="28"/>
        </w:rPr>
        <w:t xml:space="preserve">6. </w:t>
      </w:r>
      <w:r w:rsidR="00DC320C" w:rsidRPr="00DC320C">
        <w:rPr>
          <w:rFonts w:ascii="Times New Roman" w:hAnsi="Times New Roman"/>
          <w:sz w:val="28"/>
          <w:szCs w:val="28"/>
        </w:rPr>
        <w:t>Капинос, В.И., Сергеева, Н.И., Соловейчик, М.С. Развитие речи: Теория и практика обучения: 5 – 7 кл.:  Книга для учителя. [Текст] / В.И. Капинос, Н.И. Сергеева, М.С. Соловейчик. – М.: Линка – Пресс, 1994. – 196 с.</w:t>
      </w:r>
    </w:p>
    <w:p w:rsidR="00DC320C" w:rsidRDefault="00B34FEB" w:rsidP="00DC320C">
      <w:pPr>
        <w:spacing w:line="360" w:lineRule="auto"/>
        <w:rPr>
          <w:rFonts w:ascii="Times New Roman" w:hAnsi="Times New Roman"/>
          <w:sz w:val="28"/>
          <w:szCs w:val="28"/>
        </w:rPr>
      </w:pPr>
      <w:r>
        <w:rPr>
          <w:rFonts w:ascii="Times New Roman" w:hAnsi="Times New Roman"/>
          <w:sz w:val="28"/>
          <w:szCs w:val="28"/>
        </w:rPr>
        <w:t>7</w:t>
      </w:r>
      <w:r w:rsidR="00DC320C">
        <w:rPr>
          <w:rFonts w:ascii="Times New Roman" w:hAnsi="Times New Roman"/>
          <w:sz w:val="28"/>
          <w:szCs w:val="28"/>
        </w:rPr>
        <w:t xml:space="preserve">. Ладыженская, Т.А. Система работы по развитию связной устной речи учащихся. </w:t>
      </w:r>
      <w:r w:rsidR="00DC320C" w:rsidRPr="00EA365B">
        <w:rPr>
          <w:rFonts w:ascii="Times New Roman" w:hAnsi="Times New Roman"/>
          <w:sz w:val="28"/>
          <w:szCs w:val="28"/>
        </w:rPr>
        <w:t>[</w:t>
      </w:r>
      <w:r w:rsidR="00DC320C">
        <w:rPr>
          <w:rFonts w:ascii="Times New Roman" w:hAnsi="Times New Roman"/>
          <w:sz w:val="28"/>
          <w:szCs w:val="28"/>
        </w:rPr>
        <w:t>Текст</w:t>
      </w:r>
      <w:r w:rsidR="00DC320C" w:rsidRPr="00EA365B">
        <w:rPr>
          <w:rFonts w:ascii="Times New Roman" w:hAnsi="Times New Roman"/>
          <w:sz w:val="28"/>
          <w:szCs w:val="28"/>
        </w:rPr>
        <w:t>]</w:t>
      </w:r>
      <w:r w:rsidR="00DC320C">
        <w:rPr>
          <w:rFonts w:ascii="Times New Roman" w:hAnsi="Times New Roman"/>
          <w:sz w:val="28"/>
          <w:szCs w:val="28"/>
        </w:rPr>
        <w:t xml:space="preserve"> </w:t>
      </w:r>
      <w:r w:rsidR="00DC320C" w:rsidRPr="00EA365B">
        <w:rPr>
          <w:rFonts w:ascii="Times New Roman" w:hAnsi="Times New Roman"/>
          <w:sz w:val="28"/>
          <w:szCs w:val="28"/>
        </w:rPr>
        <w:t>/</w:t>
      </w:r>
      <w:r w:rsidR="00DC320C">
        <w:rPr>
          <w:rFonts w:ascii="Times New Roman" w:hAnsi="Times New Roman"/>
          <w:sz w:val="28"/>
          <w:szCs w:val="28"/>
        </w:rPr>
        <w:t xml:space="preserve"> Т.А. Ладыженская. – М.: Педагогика, 1975. – 255 с.</w:t>
      </w:r>
    </w:p>
    <w:p w:rsidR="00FF2D8A" w:rsidRP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F2D8A" w:rsidRPr="00FF2D8A">
        <w:rPr>
          <w:rFonts w:ascii="Times New Roman" w:eastAsia="Times New Roman" w:hAnsi="Times New Roman" w:cs="Times New Roman"/>
          <w:sz w:val="28"/>
          <w:szCs w:val="28"/>
        </w:rPr>
        <w:t>.Львова, С.И. Русский язык. 6 класс. В 3 ч.: учебник для общеобразовательных учреждений  [Текст] / С.И. Львова, В.В. Львов. - М.: Мнемозина, 2009. – 216 с</w:t>
      </w:r>
    </w:p>
    <w:p w:rsidR="00FF2D8A" w:rsidRP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r w:rsidR="00FF2D8A" w:rsidRPr="00FF2D8A">
        <w:rPr>
          <w:rFonts w:ascii="Times New Roman" w:eastAsia="Times New Roman" w:hAnsi="Times New Roman" w:cs="Times New Roman"/>
          <w:sz w:val="28"/>
          <w:szCs w:val="28"/>
        </w:rPr>
        <w:t>.Львова, С.И. Русский язык. 6 класс. В 3 ч.: учебник для общеобразовательных учреждений  [Текст] / С.И. Львова, В.В. Львов. - М.: Мнемозина, 2009. – 224 с.</w:t>
      </w:r>
    </w:p>
    <w:p w:rsidR="00FF2D8A" w:rsidRP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FF2D8A" w:rsidRPr="00FF2D8A">
        <w:rPr>
          <w:rFonts w:ascii="Times New Roman" w:eastAsia="Times New Roman" w:hAnsi="Times New Roman" w:cs="Times New Roman"/>
          <w:sz w:val="28"/>
          <w:szCs w:val="28"/>
        </w:rPr>
        <w:t>.Львова, С.И. Русский язык. 9 класс. В 2 ч.: учебник для общеобразовательных учреждений [Текст] / С.И. Львова, В.В. Львов. - М.: Мнемозина, 2009. – 154 с.</w:t>
      </w:r>
    </w:p>
    <w:p w:rsid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F2D8A" w:rsidRPr="00FF2D8A">
        <w:rPr>
          <w:rFonts w:ascii="Times New Roman" w:eastAsia="Times New Roman" w:hAnsi="Times New Roman" w:cs="Times New Roman"/>
          <w:sz w:val="28"/>
          <w:szCs w:val="28"/>
        </w:rPr>
        <w:t>.Львова, С. И. Программы по русскому языку для общеобразовательных учреждений: основной курс, элективные курсы [Текст] / автор-составитель С.И. Львова. – 3-е изд., стер., - М.: Мнемозина, 2009. – 215 с.</w:t>
      </w:r>
    </w:p>
    <w:p w:rsidR="00DC320C" w:rsidRDefault="00B34FEB" w:rsidP="00DC320C">
      <w:pPr>
        <w:spacing w:line="360" w:lineRule="auto"/>
        <w:rPr>
          <w:rFonts w:ascii="Times New Roman" w:hAnsi="Times New Roman"/>
          <w:sz w:val="28"/>
          <w:szCs w:val="28"/>
        </w:rPr>
      </w:pPr>
      <w:r>
        <w:rPr>
          <w:rFonts w:ascii="Times New Roman" w:eastAsia="Times New Roman" w:hAnsi="Times New Roman" w:cs="Times New Roman"/>
          <w:sz w:val="28"/>
          <w:szCs w:val="28"/>
        </w:rPr>
        <w:t>12</w:t>
      </w:r>
      <w:r w:rsidR="00DC320C">
        <w:rPr>
          <w:rFonts w:ascii="Times New Roman" w:eastAsia="Times New Roman" w:hAnsi="Times New Roman" w:cs="Times New Roman"/>
          <w:sz w:val="28"/>
          <w:szCs w:val="28"/>
        </w:rPr>
        <w:t>.</w:t>
      </w:r>
      <w:r w:rsidR="00DC320C">
        <w:rPr>
          <w:rFonts w:ascii="Times New Roman" w:hAnsi="Times New Roman"/>
          <w:sz w:val="28"/>
          <w:szCs w:val="28"/>
        </w:rPr>
        <w:t xml:space="preserve"> Львова, С.И. Язык в речевом общении. </w:t>
      </w:r>
      <w:r w:rsidR="00DC320C" w:rsidRPr="00EA365B">
        <w:rPr>
          <w:rFonts w:ascii="Times New Roman" w:hAnsi="Times New Roman"/>
          <w:sz w:val="28"/>
          <w:szCs w:val="28"/>
        </w:rPr>
        <w:t>[</w:t>
      </w:r>
      <w:r w:rsidR="00DC320C">
        <w:rPr>
          <w:rFonts w:ascii="Times New Roman" w:hAnsi="Times New Roman"/>
          <w:sz w:val="28"/>
          <w:szCs w:val="28"/>
        </w:rPr>
        <w:t>Текст</w:t>
      </w:r>
      <w:r w:rsidR="00DC320C" w:rsidRPr="00EA365B">
        <w:rPr>
          <w:rFonts w:ascii="Times New Roman" w:hAnsi="Times New Roman"/>
          <w:sz w:val="28"/>
          <w:szCs w:val="28"/>
        </w:rPr>
        <w:t>]</w:t>
      </w:r>
      <w:r w:rsidR="00DC320C">
        <w:rPr>
          <w:rFonts w:ascii="Times New Roman" w:hAnsi="Times New Roman"/>
          <w:sz w:val="28"/>
          <w:szCs w:val="28"/>
        </w:rPr>
        <w:t xml:space="preserve"> </w:t>
      </w:r>
      <w:r w:rsidR="00DC320C" w:rsidRPr="00EA365B">
        <w:rPr>
          <w:rFonts w:ascii="Times New Roman" w:hAnsi="Times New Roman"/>
          <w:sz w:val="28"/>
          <w:szCs w:val="28"/>
        </w:rPr>
        <w:t>/</w:t>
      </w:r>
      <w:r w:rsidR="00DC320C">
        <w:rPr>
          <w:rFonts w:ascii="Times New Roman" w:hAnsi="Times New Roman"/>
          <w:sz w:val="28"/>
          <w:szCs w:val="28"/>
        </w:rPr>
        <w:t xml:space="preserve"> С.И. Львова. – М.: Просвещение, 1992. – 188 с.</w:t>
      </w:r>
    </w:p>
    <w:p w:rsidR="00DC320C" w:rsidRPr="00DC320C" w:rsidRDefault="00B34FEB" w:rsidP="00DC320C">
      <w:pPr>
        <w:spacing w:line="360" w:lineRule="auto"/>
        <w:rPr>
          <w:rFonts w:ascii="Times New Roman" w:hAnsi="Times New Roman"/>
          <w:sz w:val="28"/>
          <w:szCs w:val="28"/>
        </w:rPr>
      </w:pPr>
      <w:r>
        <w:rPr>
          <w:rFonts w:ascii="Times New Roman" w:hAnsi="Times New Roman"/>
          <w:sz w:val="28"/>
          <w:szCs w:val="28"/>
        </w:rPr>
        <w:t>13.</w:t>
      </w:r>
      <w:r w:rsidR="00DC320C">
        <w:rPr>
          <w:rFonts w:ascii="Times New Roman" w:hAnsi="Times New Roman"/>
          <w:sz w:val="28"/>
          <w:szCs w:val="28"/>
        </w:rPr>
        <w:t xml:space="preserve">   </w:t>
      </w:r>
      <w:r w:rsidR="00DC320C" w:rsidRPr="00DC320C">
        <w:rPr>
          <w:rFonts w:ascii="Times New Roman" w:hAnsi="Times New Roman"/>
          <w:sz w:val="28"/>
          <w:szCs w:val="28"/>
        </w:rPr>
        <w:t>Львов, М.Р. Словарь – справочник по методике русского языка.  [Текст] / М.Р. Львов. – М.: РОСТ: Скрин, 1997. – 256 с.</w:t>
      </w:r>
    </w:p>
    <w:p w:rsidR="00FF2D8A" w:rsidRPr="00FF2D8A" w:rsidRDefault="00B34FEB" w:rsidP="00FF2D8A">
      <w:pPr>
        <w:pStyle w:val="2"/>
        <w:widowControl w:val="0"/>
        <w:tabs>
          <w:tab w:val="num" w:pos="540"/>
        </w:tabs>
        <w:suppressAutoHyphens w:val="0"/>
        <w:autoSpaceDE w:val="0"/>
        <w:autoSpaceDN w:val="0"/>
        <w:adjustRightInd w:val="0"/>
        <w:spacing w:after="0" w:line="360" w:lineRule="auto"/>
        <w:jc w:val="both"/>
        <w:rPr>
          <w:rFonts w:cs="Times New Roman"/>
          <w:sz w:val="28"/>
          <w:szCs w:val="28"/>
        </w:rPr>
      </w:pPr>
      <w:r>
        <w:rPr>
          <w:rFonts w:cs="Times New Roman"/>
          <w:sz w:val="28"/>
          <w:szCs w:val="28"/>
        </w:rPr>
        <w:t>14.</w:t>
      </w:r>
      <w:r w:rsidR="00FF2D8A" w:rsidRPr="00FF2D8A">
        <w:rPr>
          <w:rFonts w:cs="Times New Roman"/>
          <w:sz w:val="28"/>
          <w:szCs w:val="28"/>
        </w:rPr>
        <w:t>.Лямина</w:t>
      </w:r>
      <w:r w:rsidR="006001D7">
        <w:rPr>
          <w:rFonts w:cs="Times New Roman"/>
          <w:sz w:val="28"/>
          <w:szCs w:val="28"/>
        </w:rPr>
        <w:t>,</w:t>
      </w:r>
      <w:r w:rsidR="00FF2D8A" w:rsidRPr="00FF2D8A">
        <w:rPr>
          <w:rFonts w:cs="Times New Roman"/>
          <w:sz w:val="28"/>
          <w:szCs w:val="28"/>
        </w:rPr>
        <w:t xml:space="preserve"> Г. М. Особенности развития речи детей дошкольного возраста [Текст] /Г.М.Лямина// Хрестоматия по теории и методике развития речи детей / Сост. М. М. Алексеева. – М.: Академия, 2012. – 382 с.</w:t>
      </w:r>
    </w:p>
    <w:p w:rsidR="00FF2D8A" w:rsidRPr="00FF2D8A" w:rsidRDefault="00B34FEB" w:rsidP="00FF2D8A">
      <w:pPr>
        <w:pStyle w:val="2"/>
        <w:widowControl w:val="0"/>
        <w:tabs>
          <w:tab w:val="num" w:pos="540"/>
        </w:tabs>
        <w:suppressAutoHyphens w:val="0"/>
        <w:autoSpaceDE w:val="0"/>
        <w:autoSpaceDN w:val="0"/>
        <w:adjustRightInd w:val="0"/>
        <w:spacing w:after="0" w:line="360" w:lineRule="auto"/>
        <w:jc w:val="both"/>
        <w:rPr>
          <w:rFonts w:cs="Times New Roman"/>
          <w:sz w:val="28"/>
          <w:szCs w:val="28"/>
        </w:rPr>
      </w:pPr>
      <w:r>
        <w:rPr>
          <w:rFonts w:cs="Times New Roman"/>
          <w:sz w:val="28"/>
          <w:szCs w:val="28"/>
        </w:rPr>
        <w:t>15</w:t>
      </w:r>
      <w:r w:rsidR="00FF2D8A" w:rsidRPr="00FF2D8A">
        <w:rPr>
          <w:rFonts w:cs="Times New Roman"/>
          <w:sz w:val="28"/>
          <w:szCs w:val="28"/>
        </w:rPr>
        <w:t>.</w:t>
      </w:r>
      <w:r>
        <w:rPr>
          <w:rFonts w:cs="Times New Roman"/>
          <w:sz w:val="28"/>
          <w:szCs w:val="28"/>
        </w:rPr>
        <w:t xml:space="preserve"> </w:t>
      </w:r>
      <w:r w:rsidR="00FF2D8A" w:rsidRPr="00FF2D8A">
        <w:rPr>
          <w:rFonts w:cs="Times New Roman"/>
          <w:sz w:val="28"/>
          <w:szCs w:val="28"/>
        </w:rPr>
        <w:t>Придумай слово: Речевые игры и упражнения для детей. – М.: Изд-во ин-та психотерапии, 2001. – 223с.</w:t>
      </w:r>
    </w:p>
    <w:p w:rsidR="00FF2D8A" w:rsidRP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FF2D8A" w:rsidRPr="00FF2D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F2D8A" w:rsidRPr="00FF2D8A">
        <w:rPr>
          <w:rFonts w:ascii="Times New Roman" w:eastAsia="Times New Roman" w:hAnsi="Times New Roman" w:cs="Times New Roman"/>
          <w:sz w:val="28"/>
          <w:szCs w:val="28"/>
        </w:rPr>
        <w:t>Проект федерального государственного образовательного стандарта общего образования/ «Вестник образования». 2011. - № 1. – С.79.</w:t>
      </w:r>
    </w:p>
    <w:p w:rsidR="00FF2D8A" w:rsidRPr="00FF2D8A" w:rsidRDefault="00B34FEB" w:rsidP="00FF2D8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FF2D8A" w:rsidRPr="00FF2D8A">
        <w:rPr>
          <w:rFonts w:ascii="Times New Roman" w:eastAsia="Times New Roman" w:hAnsi="Times New Roman" w:cs="Times New Roman"/>
          <w:sz w:val="28"/>
          <w:szCs w:val="28"/>
        </w:rPr>
        <w:t>.Сергеев, И.С. Как реализовать компетентностный подход на уроке и во внеурочной деятельности [Текст] / И.С. Сергеев, В.И. Блинов. - Практическое пособие.- М.: АРКТИ, 2009. – 217 с.</w:t>
      </w:r>
    </w:p>
    <w:p w:rsidR="00F916BB" w:rsidRPr="00F916BB" w:rsidRDefault="00B34FEB" w:rsidP="00F916BB">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18</w:t>
      </w:r>
      <w:r w:rsidR="00FF2D8A" w:rsidRPr="00FF2D8A">
        <w:rPr>
          <w:rFonts w:ascii="Times New Roman" w:eastAsia="Times New Roman" w:hAnsi="Times New Roman" w:cs="Times New Roman"/>
          <w:sz w:val="28"/>
          <w:szCs w:val="28"/>
        </w:rPr>
        <w:t>.</w:t>
      </w:r>
      <w:r w:rsidR="00F916BB" w:rsidRPr="00F916BB">
        <w:rPr>
          <w:rFonts w:ascii="Times New Roman" w:hAnsi="Times New Roman" w:cs="Times New Roman"/>
          <w:sz w:val="28"/>
          <w:szCs w:val="28"/>
        </w:rPr>
        <w:t>Стативка, В.И. Обучение диалогической речи на уроках русского языка. [Текст] / В.И. Орехова //  Русский язык в школе. - 2002. - № 6. – С.65.</w:t>
      </w:r>
    </w:p>
    <w:p w:rsidR="00F916BB" w:rsidRDefault="00F916BB" w:rsidP="00FF2D8A">
      <w:pPr>
        <w:spacing w:line="360" w:lineRule="auto"/>
        <w:rPr>
          <w:rFonts w:ascii="Times New Roman" w:eastAsia="Times New Roman" w:hAnsi="Times New Roman" w:cs="Times New Roman"/>
          <w:sz w:val="28"/>
          <w:szCs w:val="28"/>
        </w:rPr>
      </w:pPr>
    </w:p>
    <w:p w:rsidR="0099105F" w:rsidRPr="0099105F" w:rsidRDefault="0099105F" w:rsidP="0099105F">
      <w:pPr>
        <w:spacing w:line="360" w:lineRule="auto"/>
        <w:jc w:val="center"/>
        <w:rPr>
          <w:rFonts w:ascii="Times New Roman" w:hAnsi="Times New Roman" w:cs="Times New Roman"/>
          <w:b/>
          <w:sz w:val="28"/>
          <w:szCs w:val="28"/>
        </w:rPr>
      </w:pPr>
      <w:r w:rsidRPr="0099105F">
        <w:rPr>
          <w:rFonts w:ascii="Times New Roman" w:hAnsi="Times New Roman" w:cs="Times New Roman"/>
          <w:b/>
          <w:sz w:val="28"/>
          <w:szCs w:val="28"/>
        </w:rPr>
        <w:lastRenderedPageBreak/>
        <w:t>Приложение 1</w:t>
      </w:r>
    </w:p>
    <w:p w:rsidR="0099105F" w:rsidRPr="0099105F" w:rsidRDefault="0099105F" w:rsidP="0099105F">
      <w:pPr>
        <w:spacing w:line="360" w:lineRule="auto"/>
        <w:jc w:val="both"/>
        <w:rPr>
          <w:rFonts w:ascii="Times New Roman" w:hAnsi="Times New Roman" w:cs="Times New Roman"/>
          <w:b/>
          <w:sz w:val="28"/>
          <w:szCs w:val="28"/>
        </w:rPr>
      </w:pPr>
    </w:p>
    <w:p w:rsidR="0099105F" w:rsidRPr="0099105F" w:rsidRDefault="0099105F" w:rsidP="0099105F">
      <w:pPr>
        <w:suppressAutoHyphen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99105F">
        <w:rPr>
          <w:rFonts w:ascii="Times New Roman" w:hAnsi="Times New Roman" w:cs="Times New Roman"/>
          <w:b/>
          <w:sz w:val="28"/>
          <w:szCs w:val="28"/>
        </w:rPr>
        <w:t>Задания по развитию речи</w:t>
      </w:r>
      <w:r w:rsidRPr="0099105F">
        <w:rPr>
          <w:rFonts w:ascii="Times New Roman" w:hAnsi="Times New Roman" w:cs="Times New Roman"/>
          <w:sz w:val="28"/>
          <w:szCs w:val="28"/>
        </w:rPr>
        <w:t xml:space="preserve">: определить тип и стиль речи, средства связи между предложениями, сформулировать основную мысль, указать тему текста, придумать заголовок, назвать основные признаки текста.           Например:                                                                                                                           Тихо струи (тся, ться) река с_ребристая                                                                                </w:t>
      </w:r>
    </w:p>
    <w:p w:rsidR="0099105F" w:rsidRPr="00812CD4" w:rsidRDefault="0099105F" w:rsidP="00812CD4">
      <w:pPr>
        <w:spacing w:line="360" w:lineRule="auto"/>
        <w:jc w:val="both"/>
        <w:rPr>
          <w:rFonts w:ascii="Times New Roman" w:hAnsi="Times New Roman" w:cs="Times New Roman"/>
          <w:sz w:val="28"/>
          <w:szCs w:val="28"/>
        </w:rPr>
      </w:pPr>
      <w:r w:rsidRPr="00812CD4">
        <w:rPr>
          <w:rFonts w:ascii="Times New Roman" w:hAnsi="Times New Roman" w:cs="Times New Roman"/>
          <w:sz w:val="28"/>
          <w:szCs w:val="28"/>
        </w:rPr>
        <w:t xml:space="preserve">В царств_ в_чернем зеленой весны.                                                                           </w:t>
      </w:r>
    </w:p>
    <w:p w:rsidR="00C5348A" w:rsidRDefault="0099105F" w:rsidP="00812CD4">
      <w:pPr>
        <w:spacing w:line="360" w:lineRule="auto"/>
        <w:jc w:val="both"/>
        <w:rPr>
          <w:rFonts w:ascii="Times New Roman" w:hAnsi="Times New Roman" w:cs="Times New Roman"/>
          <w:sz w:val="28"/>
          <w:szCs w:val="28"/>
        </w:rPr>
      </w:pPr>
      <w:r w:rsidRPr="00812CD4">
        <w:rPr>
          <w:rFonts w:ascii="Times New Roman" w:hAnsi="Times New Roman" w:cs="Times New Roman"/>
          <w:sz w:val="28"/>
          <w:szCs w:val="28"/>
        </w:rPr>
        <w:t xml:space="preserve">Со(?)нце сади(тся, ться) за горы л_систые, </w:t>
      </w:r>
    </w:p>
    <w:p w:rsidR="0099105F" w:rsidRPr="00812CD4" w:rsidRDefault="00C5348A" w:rsidP="00812CD4">
      <w:pPr>
        <w:spacing w:line="360" w:lineRule="auto"/>
        <w:jc w:val="both"/>
        <w:rPr>
          <w:rFonts w:ascii="Times New Roman" w:hAnsi="Times New Roman" w:cs="Times New Roman"/>
          <w:sz w:val="28"/>
          <w:szCs w:val="28"/>
        </w:rPr>
      </w:pPr>
      <w:r>
        <w:rPr>
          <w:rFonts w:ascii="Times New Roman" w:hAnsi="Times New Roman" w:cs="Times New Roman"/>
          <w:sz w:val="28"/>
          <w:szCs w:val="28"/>
        </w:rPr>
        <w:t>Рог золотой выплыва..т луны.</w:t>
      </w:r>
      <w:r w:rsidR="0099105F" w:rsidRPr="00812CD4">
        <w:rPr>
          <w:rFonts w:ascii="Times New Roman" w:hAnsi="Times New Roman" w:cs="Times New Roman"/>
          <w:sz w:val="28"/>
          <w:szCs w:val="28"/>
        </w:rPr>
        <w:t xml:space="preserve">                                                                                   </w:t>
      </w:r>
    </w:p>
    <w:p w:rsidR="0099105F" w:rsidRPr="00812CD4" w:rsidRDefault="0099105F" w:rsidP="00812CD4">
      <w:pPr>
        <w:spacing w:line="360" w:lineRule="auto"/>
        <w:jc w:val="both"/>
        <w:rPr>
          <w:rFonts w:ascii="Times New Roman" w:hAnsi="Times New Roman" w:cs="Times New Roman"/>
          <w:sz w:val="28"/>
          <w:szCs w:val="28"/>
        </w:rPr>
      </w:pPr>
      <w:r w:rsidRPr="00812CD4">
        <w:rPr>
          <w:rFonts w:ascii="Times New Roman" w:hAnsi="Times New Roman" w:cs="Times New Roman"/>
          <w:sz w:val="28"/>
          <w:szCs w:val="28"/>
        </w:rPr>
        <w:t xml:space="preserve"> (С.Есенин)                                                                                                                               Задание:                                                                                                                       </w:t>
      </w:r>
    </w:p>
    <w:p w:rsidR="00812CD4" w:rsidRPr="00E602EB" w:rsidRDefault="00812CD4" w:rsidP="00E602EB">
      <w:pPr>
        <w:spacing w:line="360" w:lineRule="auto"/>
        <w:jc w:val="both"/>
        <w:rPr>
          <w:rFonts w:ascii="Times New Roman" w:hAnsi="Times New Roman" w:cs="Times New Roman"/>
          <w:sz w:val="28"/>
          <w:szCs w:val="28"/>
        </w:rPr>
      </w:pPr>
      <w:r w:rsidRPr="00E602EB">
        <w:rPr>
          <w:rFonts w:ascii="Times New Roman" w:hAnsi="Times New Roman" w:cs="Times New Roman"/>
          <w:sz w:val="28"/>
          <w:szCs w:val="28"/>
        </w:rPr>
        <w:t xml:space="preserve">- </w:t>
      </w:r>
      <w:r w:rsidR="0099105F" w:rsidRPr="00E602EB">
        <w:rPr>
          <w:rFonts w:ascii="Times New Roman" w:hAnsi="Times New Roman" w:cs="Times New Roman"/>
          <w:sz w:val="28"/>
          <w:szCs w:val="28"/>
        </w:rPr>
        <w:t xml:space="preserve">Спишите фрагмент стихотворения, соблюдая орфографические нормы. </w:t>
      </w:r>
    </w:p>
    <w:p w:rsidR="0099105F" w:rsidRPr="00E602EB" w:rsidRDefault="00812CD4" w:rsidP="00E602EB">
      <w:pPr>
        <w:spacing w:line="360" w:lineRule="auto"/>
        <w:jc w:val="both"/>
        <w:rPr>
          <w:rFonts w:ascii="Times New Roman" w:hAnsi="Times New Roman" w:cs="Times New Roman"/>
          <w:sz w:val="28"/>
          <w:szCs w:val="28"/>
        </w:rPr>
      </w:pPr>
      <w:r w:rsidRPr="00E602EB">
        <w:rPr>
          <w:rFonts w:ascii="Times New Roman" w:hAnsi="Times New Roman" w:cs="Times New Roman"/>
          <w:sz w:val="28"/>
          <w:szCs w:val="28"/>
        </w:rPr>
        <w:t xml:space="preserve">- </w:t>
      </w:r>
      <w:r w:rsidR="0099105F" w:rsidRPr="00E602EB">
        <w:rPr>
          <w:rFonts w:ascii="Times New Roman" w:hAnsi="Times New Roman" w:cs="Times New Roman"/>
          <w:sz w:val="28"/>
          <w:szCs w:val="28"/>
        </w:rPr>
        <w:t xml:space="preserve">Выпишите все словосочетания.                                                                      </w:t>
      </w:r>
    </w:p>
    <w:p w:rsidR="0099105F" w:rsidRPr="00E602EB" w:rsidRDefault="00812CD4" w:rsidP="00E602EB">
      <w:pPr>
        <w:spacing w:line="360" w:lineRule="auto"/>
        <w:jc w:val="both"/>
        <w:rPr>
          <w:rFonts w:ascii="Times New Roman" w:hAnsi="Times New Roman" w:cs="Times New Roman"/>
          <w:sz w:val="28"/>
          <w:szCs w:val="28"/>
        </w:rPr>
      </w:pPr>
      <w:r w:rsidRPr="00E602EB">
        <w:rPr>
          <w:rFonts w:ascii="Times New Roman" w:hAnsi="Times New Roman" w:cs="Times New Roman"/>
          <w:sz w:val="28"/>
          <w:szCs w:val="28"/>
        </w:rPr>
        <w:t xml:space="preserve">- </w:t>
      </w:r>
      <w:r w:rsidR="0099105F" w:rsidRPr="00E602EB">
        <w:rPr>
          <w:rFonts w:ascii="Times New Roman" w:hAnsi="Times New Roman" w:cs="Times New Roman"/>
          <w:sz w:val="28"/>
          <w:szCs w:val="28"/>
        </w:rPr>
        <w:t>Выучите отрывок</w:t>
      </w:r>
      <w:r w:rsidRPr="00E602EB">
        <w:rPr>
          <w:rFonts w:ascii="Times New Roman" w:hAnsi="Times New Roman" w:cs="Times New Roman"/>
          <w:sz w:val="28"/>
          <w:szCs w:val="28"/>
        </w:rPr>
        <w:t xml:space="preserve"> </w:t>
      </w:r>
      <w:r w:rsidR="0099105F" w:rsidRPr="00E602EB">
        <w:rPr>
          <w:rFonts w:ascii="Times New Roman" w:hAnsi="Times New Roman" w:cs="Times New Roman"/>
          <w:sz w:val="28"/>
          <w:szCs w:val="28"/>
        </w:rPr>
        <w:t xml:space="preserve">наизусть и напишите его по памяти. </w:t>
      </w:r>
    </w:p>
    <w:p w:rsidR="0099105F" w:rsidRPr="00E602EB" w:rsidRDefault="00812CD4" w:rsidP="00E602EB">
      <w:pPr>
        <w:spacing w:line="360" w:lineRule="auto"/>
        <w:jc w:val="both"/>
        <w:rPr>
          <w:rFonts w:ascii="Times New Roman" w:hAnsi="Times New Roman" w:cs="Times New Roman"/>
          <w:sz w:val="28"/>
          <w:szCs w:val="28"/>
        </w:rPr>
      </w:pPr>
      <w:r w:rsidRPr="00E602EB">
        <w:rPr>
          <w:rFonts w:ascii="Times New Roman" w:hAnsi="Times New Roman" w:cs="Times New Roman"/>
          <w:sz w:val="28"/>
          <w:szCs w:val="28"/>
        </w:rPr>
        <w:t xml:space="preserve">-Проверьте себя и оцените работу. </w:t>
      </w:r>
      <w:r w:rsidR="0099105F" w:rsidRPr="00E602EB">
        <w:rPr>
          <w:rFonts w:ascii="Times New Roman" w:hAnsi="Times New Roman" w:cs="Times New Roman"/>
          <w:sz w:val="28"/>
          <w:szCs w:val="28"/>
        </w:rPr>
        <w:t>Является ли данный отрывок текстом? Определите стиль речи.</w:t>
      </w: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99105F">
        <w:rPr>
          <w:rFonts w:ascii="Times New Roman" w:hAnsi="Times New Roman" w:cs="Times New Roman"/>
          <w:b/>
          <w:sz w:val="28"/>
          <w:szCs w:val="28"/>
        </w:rPr>
        <w:t>Приложение 2</w:t>
      </w:r>
    </w:p>
    <w:p w:rsidR="0099105F" w:rsidRPr="0099105F" w:rsidRDefault="0099105F" w:rsidP="0099105F">
      <w:pPr>
        <w:pStyle w:val="af"/>
        <w:spacing w:line="360" w:lineRule="auto"/>
        <w:jc w:val="center"/>
        <w:rPr>
          <w:rFonts w:ascii="Times New Roman" w:hAnsi="Times New Roman" w:cs="Times New Roman"/>
          <w:b/>
          <w:sz w:val="28"/>
          <w:szCs w:val="28"/>
        </w:rPr>
      </w:pPr>
    </w:p>
    <w:p w:rsidR="0099105F" w:rsidRPr="0099105F" w:rsidRDefault="0099105F" w:rsidP="0099105F">
      <w:pPr>
        <w:pStyle w:val="af"/>
        <w:suppressAutoHyphens/>
        <w:spacing w:after="0" w:line="360" w:lineRule="auto"/>
        <w:contextualSpacing w:val="0"/>
        <w:jc w:val="both"/>
        <w:rPr>
          <w:rFonts w:ascii="Times New Roman" w:hAnsi="Times New Roman" w:cs="Times New Roman"/>
          <w:sz w:val="28"/>
          <w:szCs w:val="28"/>
        </w:rPr>
      </w:pPr>
      <w:r>
        <w:rPr>
          <w:rFonts w:ascii="Times New Roman" w:hAnsi="Times New Roman" w:cs="Times New Roman"/>
          <w:b/>
          <w:sz w:val="28"/>
          <w:szCs w:val="28"/>
        </w:rPr>
        <w:t xml:space="preserve">  </w:t>
      </w:r>
      <w:r w:rsidRPr="0099105F">
        <w:rPr>
          <w:rFonts w:ascii="Times New Roman" w:hAnsi="Times New Roman" w:cs="Times New Roman"/>
          <w:b/>
          <w:sz w:val="28"/>
          <w:szCs w:val="28"/>
        </w:rPr>
        <w:t>Пример одного из уроков</w:t>
      </w:r>
      <w:r w:rsidRPr="0099105F">
        <w:rPr>
          <w:rFonts w:ascii="Times New Roman" w:hAnsi="Times New Roman" w:cs="Times New Roman"/>
          <w:sz w:val="28"/>
          <w:szCs w:val="28"/>
        </w:rPr>
        <w:t xml:space="preserve"> (как учебник помог учащимся справиться с текстом изложения по учебнику).                                                                                      </w:t>
      </w:r>
    </w:p>
    <w:p w:rsidR="0099105F" w:rsidRPr="0099105F" w:rsidRDefault="0099105F" w:rsidP="0099105F">
      <w:pPr>
        <w:pStyle w:val="af"/>
        <w:spacing w:line="360" w:lineRule="auto"/>
        <w:jc w:val="both"/>
        <w:rPr>
          <w:rFonts w:ascii="Times New Roman" w:hAnsi="Times New Roman" w:cs="Times New Roman"/>
          <w:sz w:val="28"/>
          <w:szCs w:val="28"/>
        </w:rPr>
      </w:pPr>
      <w:r w:rsidRPr="0099105F">
        <w:rPr>
          <w:rFonts w:ascii="Times New Roman" w:hAnsi="Times New Roman" w:cs="Times New Roman"/>
          <w:sz w:val="28"/>
          <w:szCs w:val="28"/>
        </w:rPr>
        <w:t xml:space="preserve">Для изложения предложен текст:   </w:t>
      </w:r>
    </w:p>
    <w:p w:rsidR="0099105F" w:rsidRPr="00260933" w:rsidRDefault="0099105F" w:rsidP="0099105F">
      <w:pPr>
        <w:pStyle w:val="af"/>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260933">
        <w:rPr>
          <w:rFonts w:ascii="Times New Roman" w:hAnsi="Times New Roman" w:cs="Times New Roman"/>
          <w:i/>
          <w:sz w:val="28"/>
          <w:szCs w:val="28"/>
        </w:rPr>
        <w:t xml:space="preserve">Однажды наш корабль шёл в   Анадырском заливе. Была ночь.                                                                            Я стоял на корме. Льдины за бортами шуршали и ломались. Дул сильный ветер со снегом, но море было спокойно, тяжёлые льды не давали ему разбушеваться. Корабль с большим трудом пробирался между льдинами малым ходом. Все хорошо знали, что скоро начнутся ледяные поля. Наш опытный капитан вёл корабль осторожно, чтобы не врезаться во льды.                                                     </w:t>
      </w:r>
    </w:p>
    <w:p w:rsidR="0099105F" w:rsidRPr="00260933" w:rsidRDefault="0099105F" w:rsidP="0099105F">
      <w:pPr>
        <w:pStyle w:val="af"/>
        <w:spacing w:line="360" w:lineRule="auto"/>
        <w:jc w:val="both"/>
        <w:rPr>
          <w:rFonts w:ascii="Times New Roman" w:hAnsi="Times New Roman" w:cs="Times New Roman"/>
          <w:i/>
          <w:sz w:val="28"/>
          <w:szCs w:val="28"/>
        </w:rPr>
      </w:pPr>
      <w:r w:rsidRPr="00260933">
        <w:rPr>
          <w:rFonts w:ascii="Times New Roman" w:hAnsi="Times New Roman" w:cs="Times New Roman"/>
          <w:i/>
          <w:sz w:val="28"/>
          <w:szCs w:val="28"/>
        </w:rPr>
        <w:t xml:space="preserve">  Вдруг я услышал, как сильно плеснула вода у самого борта. Удар был такой сильный, что даже корабль на волне качнуло. Внимательно </w:t>
      </w:r>
    </w:p>
    <w:p w:rsidR="0099105F" w:rsidRPr="00260933" w:rsidRDefault="0099105F" w:rsidP="0099105F">
      <w:pPr>
        <w:pStyle w:val="af"/>
        <w:spacing w:line="360" w:lineRule="auto"/>
        <w:jc w:val="both"/>
        <w:rPr>
          <w:rFonts w:ascii="Times New Roman" w:hAnsi="Times New Roman" w:cs="Times New Roman"/>
          <w:i/>
          <w:sz w:val="28"/>
          <w:szCs w:val="28"/>
        </w:rPr>
      </w:pPr>
      <w:r w:rsidRPr="00260933">
        <w:rPr>
          <w:rFonts w:ascii="Times New Roman" w:hAnsi="Times New Roman" w:cs="Times New Roman"/>
          <w:i/>
          <w:sz w:val="28"/>
          <w:szCs w:val="28"/>
        </w:rPr>
        <w:t xml:space="preserve">всматриваюсь и вижу какое-то чудовище за бортом. Оно то отплывает, то приближается и тяжко-тяжко вздыхает. Вот оно исчезло и вновь появилось впереди корабля, вынырнуло у самой кормы. А вода от его всплесков зелёным светом горит. Всю ночь за кораблём плыло и вздыхало это чудовище. И я давно догадался, что это был кашалот. Все знают, что это самый большой по размерам зубастый кит. А на рассвете разглядел его. Голова у него тупая, как кувалда, и очень длинная. Ни у одного зверя такой нет. Глазки крошечные, а ноздря всего одна. Из воды её высунет, фонтан пара выпустит, вздохнёт тяжело и опять уйдёт под воду. Движения этого морского гиганта быстрые и ловкие. Но это был молодой кашалот. Я долго размышлял, почему он так упорно плывёт за нами. Наверное, принял наше судно за кита. Молодой ещё, молоко на губах не обсохло. Все кашалоты, как начинаются осенние штормы, уходят к экватору. А </w:t>
      </w:r>
      <w:r w:rsidRPr="00260933">
        <w:rPr>
          <w:rFonts w:ascii="Times New Roman" w:hAnsi="Times New Roman" w:cs="Times New Roman"/>
          <w:i/>
          <w:sz w:val="28"/>
          <w:szCs w:val="28"/>
        </w:rPr>
        <w:lastRenderedPageBreak/>
        <w:t xml:space="preserve">этот, видно, отстал от матери, от своего стада вот и ищет спасения. </w:t>
      </w:r>
    </w:p>
    <w:p w:rsidR="0099105F" w:rsidRPr="00260933" w:rsidRDefault="0099105F" w:rsidP="0099105F">
      <w:pPr>
        <w:pStyle w:val="af"/>
        <w:spacing w:line="360" w:lineRule="auto"/>
        <w:jc w:val="both"/>
        <w:rPr>
          <w:rFonts w:ascii="Times New Roman" w:hAnsi="Times New Roman" w:cs="Times New Roman"/>
          <w:i/>
          <w:sz w:val="28"/>
          <w:szCs w:val="28"/>
        </w:rPr>
      </w:pPr>
      <w:r w:rsidRPr="00260933">
        <w:rPr>
          <w:rFonts w:ascii="Times New Roman" w:hAnsi="Times New Roman" w:cs="Times New Roman"/>
          <w:i/>
          <w:sz w:val="28"/>
          <w:szCs w:val="28"/>
        </w:rPr>
        <w:t xml:space="preserve">  Пока я думал об этом, кашалот отстал от корабля и поплыл на юг.                                                                                                              Фонтан его ещё долго был виден между льдами, а потом исчез.   </w:t>
      </w:r>
    </w:p>
    <w:p w:rsidR="0099105F" w:rsidRPr="0099105F" w:rsidRDefault="0099105F" w:rsidP="0099105F">
      <w:pPr>
        <w:pStyle w:val="af"/>
        <w:spacing w:line="360" w:lineRule="auto"/>
        <w:jc w:val="both"/>
        <w:rPr>
          <w:rFonts w:ascii="Times New Roman" w:hAnsi="Times New Roman" w:cs="Times New Roman"/>
          <w:sz w:val="28"/>
          <w:szCs w:val="28"/>
        </w:rPr>
      </w:pPr>
      <w:r w:rsidRPr="00260933">
        <w:rPr>
          <w:rFonts w:ascii="Times New Roman" w:hAnsi="Times New Roman" w:cs="Times New Roman"/>
          <w:i/>
          <w:sz w:val="28"/>
          <w:szCs w:val="28"/>
        </w:rPr>
        <w:t>Наверное, экватор пошёл искать. Найдёт ли это маленькое чудовище свою маму?</w:t>
      </w:r>
      <w:r w:rsidRPr="0099105F">
        <w:rPr>
          <w:rFonts w:ascii="Times New Roman" w:hAnsi="Times New Roman" w:cs="Times New Roman"/>
          <w:sz w:val="28"/>
          <w:szCs w:val="28"/>
        </w:rPr>
        <w:t xml:space="preserve"> (По Г.Снегирёву) </w:t>
      </w:r>
    </w:p>
    <w:p w:rsidR="0099105F" w:rsidRPr="0099105F" w:rsidRDefault="0099105F" w:rsidP="0099105F">
      <w:pPr>
        <w:pStyle w:val="a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9105F">
        <w:rPr>
          <w:rFonts w:ascii="Times New Roman" w:hAnsi="Times New Roman" w:cs="Times New Roman"/>
          <w:sz w:val="28"/>
          <w:szCs w:val="28"/>
        </w:rPr>
        <w:t xml:space="preserve">  Этот текст содержит повествование с элементами описания и рассуждения. Изложение его, следовательно, потребует внимания к языковому анализу, внимания к деталям. Данным текстом завершается в учебнике раздел “Текстоведение”. Ученики познакомились с типами речи, научились определять тему, основную мысль текста, составлять план высказывания, подготовлены к разговору о том, как живёт слово в контексте. После чтения текста изложения вслух, учитель предлагает учащимся придумать заголовок. Для успешного выполнения этого задания, можно обратиться к упражнениям учебника.                                                              После чтения учителем вся дальнейшая подготовительная работа идёт</w:t>
      </w:r>
    </w:p>
    <w:p w:rsidR="0099105F" w:rsidRPr="0099105F" w:rsidRDefault="0099105F" w:rsidP="0099105F">
      <w:pPr>
        <w:pStyle w:val="af"/>
        <w:spacing w:line="360" w:lineRule="auto"/>
        <w:jc w:val="both"/>
        <w:rPr>
          <w:rFonts w:ascii="Times New Roman" w:hAnsi="Times New Roman" w:cs="Times New Roman"/>
          <w:sz w:val="28"/>
          <w:szCs w:val="28"/>
        </w:rPr>
      </w:pPr>
      <w:r w:rsidRPr="0099105F">
        <w:rPr>
          <w:rFonts w:ascii="Times New Roman" w:hAnsi="Times New Roman" w:cs="Times New Roman"/>
          <w:sz w:val="28"/>
          <w:szCs w:val="28"/>
        </w:rPr>
        <w:t xml:space="preserve">при открытых учебниках. При комментировании текста обращаем внимание учащихся на то, что повествование ведётся от первого лица. Рассказчик – сам автор. Его глазами мы смотрим на происходящие события, помочь ребятам не только запомнить то, что увидел и услышал автор, но и вместе с ним пережить события. Следует предупредить учащихся, что эту форму изложения (рассказ от 1-го лица) нужно будет сохранить и в изложении текста.                                                                                                                    Далее параллельно с чтением отрывка проводится языковой разбор текста и беседа по содержанию:                                                                                                  Какие слова выделяются, произносятся с логическим ударением?          Почему?                                                                                                                       В каком сочетании выражен главный смысл сообщения?                    Определите основную мысль описательной части, повествовательной.     Составьте тезисный план текста.                                                                    </w:t>
      </w:r>
      <w:r w:rsidRPr="0099105F">
        <w:rPr>
          <w:rFonts w:ascii="Times New Roman" w:hAnsi="Times New Roman" w:cs="Times New Roman"/>
          <w:sz w:val="28"/>
          <w:szCs w:val="28"/>
        </w:rPr>
        <w:lastRenderedPageBreak/>
        <w:t xml:space="preserve">Выразите своё отношение к описанному событию.                                 </w:t>
      </w:r>
      <w:r>
        <w:rPr>
          <w:rFonts w:ascii="Times New Roman" w:hAnsi="Times New Roman" w:cs="Times New Roman"/>
          <w:sz w:val="28"/>
          <w:szCs w:val="28"/>
        </w:rPr>
        <w:t xml:space="preserve">     </w:t>
      </w:r>
      <w:r w:rsidRPr="0099105F">
        <w:rPr>
          <w:rFonts w:ascii="Times New Roman" w:hAnsi="Times New Roman" w:cs="Times New Roman"/>
          <w:sz w:val="28"/>
          <w:szCs w:val="28"/>
        </w:rPr>
        <w:t xml:space="preserve">Пользуясь планом, перескажите текст сначала устно, затем письменно.   </w:t>
      </w:r>
      <w:r>
        <w:rPr>
          <w:rFonts w:ascii="Times New Roman" w:hAnsi="Times New Roman" w:cs="Times New Roman"/>
          <w:sz w:val="28"/>
          <w:szCs w:val="28"/>
        </w:rPr>
        <w:t xml:space="preserve">    </w:t>
      </w:r>
      <w:r w:rsidRPr="0099105F">
        <w:rPr>
          <w:rFonts w:ascii="Times New Roman" w:hAnsi="Times New Roman" w:cs="Times New Roman"/>
          <w:sz w:val="28"/>
          <w:szCs w:val="28"/>
        </w:rPr>
        <w:t>Порядок слов в предложении, интонация, паузы, ритм фраз – всё это</w:t>
      </w:r>
    </w:p>
    <w:p w:rsidR="0099105F" w:rsidRPr="0099105F" w:rsidRDefault="0099105F" w:rsidP="0099105F">
      <w:pPr>
        <w:pStyle w:val="af"/>
        <w:spacing w:line="360" w:lineRule="auto"/>
        <w:jc w:val="both"/>
        <w:rPr>
          <w:rFonts w:ascii="Times New Roman" w:hAnsi="Times New Roman" w:cs="Times New Roman"/>
          <w:sz w:val="28"/>
          <w:szCs w:val="28"/>
        </w:rPr>
      </w:pPr>
      <w:r w:rsidRPr="0099105F">
        <w:rPr>
          <w:rFonts w:ascii="Times New Roman" w:hAnsi="Times New Roman" w:cs="Times New Roman"/>
          <w:sz w:val="28"/>
          <w:szCs w:val="28"/>
        </w:rPr>
        <w:t xml:space="preserve">сосредоточивает внимание учащихся на том, что произошло. Насколько подробным будет анализ, учитель определяет сам, в зависимости от обстановки. Учителю необходимо помочь учащимся представить описанную автором картину зрительно, чтобы избежать фактических ошибок, искажения содержания.                                                                                                          После анализа содержания и работой над языком уместно прейти к словам и предложениям, трудных с точки зрения орфографии и пунктуации: выделите слова с безударными гласными в корне слова, подберите проверочные слова.                                                                                      Выделите из текста слова с предлогами, объясните написание.                Найдите в тексте слова: корабль, чудовище, исчезло, впереди, кашалот, фонтан, экватор и объясните их правописание. </w:t>
      </w:r>
    </w:p>
    <w:p w:rsidR="0099105F" w:rsidRPr="0099105F" w:rsidRDefault="0099105F" w:rsidP="009910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9105F">
        <w:rPr>
          <w:rFonts w:ascii="Times New Roman" w:hAnsi="Times New Roman" w:cs="Times New Roman"/>
          <w:sz w:val="28"/>
          <w:szCs w:val="28"/>
        </w:rPr>
        <w:t xml:space="preserve">После заключительного чтения текста ученики приступают к самостоятельной работе.     </w:t>
      </w:r>
    </w:p>
    <w:p w:rsidR="0099105F" w:rsidRPr="0099105F" w:rsidRDefault="0099105F" w:rsidP="0099105F">
      <w:pPr>
        <w:spacing w:line="360" w:lineRule="auto"/>
        <w:jc w:val="both"/>
        <w:rPr>
          <w:rFonts w:ascii="Times New Roman" w:hAnsi="Times New Roman" w:cs="Times New Roman"/>
          <w:sz w:val="28"/>
          <w:szCs w:val="28"/>
        </w:rPr>
      </w:pPr>
    </w:p>
    <w:p w:rsidR="0099105F" w:rsidRPr="0099105F" w:rsidRDefault="0099105F" w:rsidP="0099105F">
      <w:pPr>
        <w:spacing w:line="360" w:lineRule="auto"/>
        <w:jc w:val="both"/>
        <w:rPr>
          <w:rFonts w:ascii="Times New Roman" w:hAnsi="Times New Roman" w:cs="Times New Roman"/>
          <w:sz w:val="28"/>
          <w:szCs w:val="28"/>
        </w:rPr>
      </w:pPr>
    </w:p>
    <w:p w:rsidR="0099105F" w:rsidRPr="0099105F" w:rsidRDefault="0099105F" w:rsidP="0099105F">
      <w:pPr>
        <w:spacing w:line="360" w:lineRule="auto"/>
        <w:jc w:val="both"/>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Default="0099105F" w:rsidP="0099105F">
      <w:pPr>
        <w:spacing w:line="360" w:lineRule="auto"/>
        <w:jc w:val="center"/>
        <w:rPr>
          <w:rFonts w:ascii="Times New Roman" w:hAnsi="Times New Roman" w:cs="Times New Roman"/>
          <w:b/>
          <w:sz w:val="28"/>
          <w:szCs w:val="28"/>
        </w:rPr>
      </w:pPr>
    </w:p>
    <w:p w:rsidR="0099105F" w:rsidRDefault="0099105F" w:rsidP="0099105F">
      <w:pPr>
        <w:spacing w:line="360" w:lineRule="auto"/>
        <w:jc w:val="center"/>
        <w:rPr>
          <w:rFonts w:ascii="Times New Roman" w:hAnsi="Times New Roman" w:cs="Times New Roman"/>
          <w:b/>
          <w:sz w:val="28"/>
          <w:szCs w:val="28"/>
        </w:rPr>
      </w:pPr>
    </w:p>
    <w:p w:rsidR="0099105F" w:rsidRDefault="0099105F" w:rsidP="0099105F">
      <w:pPr>
        <w:spacing w:line="360" w:lineRule="auto"/>
        <w:jc w:val="center"/>
        <w:rPr>
          <w:rFonts w:ascii="Times New Roman" w:hAnsi="Times New Roman" w:cs="Times New Roman"/>
          <w:b/>
          <w:sz w:val="28"/>
          <w:szCs w:val="28"/>
        </w:rPr>
      </w:pPr>
    </w:p>
    <w:p w:rsidR="0099105F" w:rsidRDefault="0099105F" w:rsidP="0099105F">
      <w:pPr>
        <w:spacing w:line="360" w:lineRule="auto"/>
        <w:jc w:val="center"/>
        <w:rPr>
          <w:rFonts w:ascii="Times New Roman" w:hAnsi="Times New Roman" w:cs="Times New Roman"/>
          <w:b/>
          <w:sz w:val="28"/>
          <w:szCs w:val="28"/>
        </w:rPr>
      </w:pPr>
    </w:p>
    <w:p w:rsidR="0099105F" w:rsidRDefault="0099105F" w:rsidP="0099105F">
      <w:pPr>
        <w:spacing w:line="360" w:lineRule="auto"/>
        <w:jc w:val="center"/>
        <w:rPr>
          <w:rFonts w:ascii="Times New Roman" w:hAnsi="Times New Roman" w:cs="Times New Roman"/>
          <w:b/>
          <w:sz w:val="28"/>
          <w:szCs w:val="28"/>
        </w:rPr>
      </w:pPr>
    </w:p>
    <w:p w:rsidR="0099105F" w:rsidRPr="0099105F" w:rsidRDefault="0099105F" w:rsidP="0099105F">
      <w:pPr>
        <w:spacing w:line="360" w:lineRule="auto"/>
        <w:jc w:val="center"/>
        <w:rPr>
          <w:rFonts w:ascii="Times New Roman" w:hAnsi="Times New Roman" w:cs="Times New Roman"/>
          <w:b/>
          <w:sz w:val="28"/>
          <w:szCs w:val="28"/>
        </w:rPr>
      </w:pPr>
      <w:r w:rsidRPr="0099105F">
        <w:rPr>
          <w:rFonts w:ascii="Times New Roman" w:hAnsi="Times New Roman" w:cs="Times New Roman"/>
          <w:b/>
          <w:sz w:val="28"/>
          <w:szCs w:val="28"/>
        </w:rPr>
        <w:lastRenderedPageBreak/>
        <w:t>Приложение 3</w:t>
      </w:r>
    </w:p>
    <w:p w:rsidR="0099105F" w:rsidRPr="0099105F" w:rsidRDefault="0099105F" w:rsidP="0099105F">
      <w:pPr>
        <w:spacing w:line="360" w:lineRule="auto"/>
        <w:jc w:val="center"/>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9105F">
        <w:rPr>
          <w:rFonts w:ascii="Times New Roman" w:hAnsi="Times New Roman" w:cs="Times New Roman"/>
          <w:b/>
          <w:sz w:val="28"/>
          <w:szCs w:val="28"/>
        </w:rPr>
        <w:t xml:space="preserve"> Вопросы для первичного восприятия картины:</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 Что вы видите на картине?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2. Что изображено в центре картины?</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3. Что вы видите на заднем плане?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4. На каком фоне изображены предметы?</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5. Какое время года на картине изображено?</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6. Какой день показал художник?</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7. Что, прежде всего, привлекло ваше внимание? Почему?</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8. Какие цвета использовал художник?</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9. Какой цвет преобладает?</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10. Кто главный герой картины? Как вы догадались?</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11. Что можно сказать о главном герое?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12. Почему художник дал такое название картине?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13. Как бы вы её назвали?</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14. Нравится ли вам картина? Почему?</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 xml:space="preserve">15. Какое настроение она вызывает? Почему? </w:t>
      </w:r>
    </w:p>
    <w:p w:rsidR="0099105F" w:rsidRPr="0099105F" w:rsidRDefault="0099105F" w:rsidP="0099105F">
      <w:pPr>
        <w:spacing w:line="360" w:lineRule="auto"/>
        <w:ind w:left="360"/>
        <w:rPr>
          <w:rFonts w:ascii="Times New Roman" w:hAnsi="Times New Roman" w:cs="Times New Roman"/>
          <w:sz w:val="28"/>
          <w:szCs w:val="28"/>
        </w:rPr>
      </w:pPr>
    </w:p>
    <w:p w:rsidR="0099105F" w:rsidRPr="0099105F" w:rsidRDefault="0099105F" w:rsidP="0099105F">
      <w:pPr>
        <w:spacing w:line="360" w:lineRule="auto"/>
        <w:ind w:left="360"/>
        <w:rPr>
          <w:rFonts w:ascii="Times New Roman" w:hAnsi="Times New Roman" w:cs="Times New Roman"/>
          <w:sz w:val="28"/>
          <w:szCs w:val="28"/>
        </w:rPr>
      </w:pPr>
    </w:p>
    <w:p w:rsidR="0099105F" w:rsidRPr="0099105F" w:rsidRDefault="0099105F" w:rsidP="00DD0DE8">
      <w:pPr>
        <w:spacing w:line="360" w:lineRule="auto"/>
        <w:rPr>
          <w:rFonts w:ascii="Times New Roman" w:hAnsi="Times New Roman" w:cs="Times New Roman"/>
          <w:sz w:val="28"/>
          <w:szCs w:val="28"/>
        </w:rPr>
      </w:pPr>
    </w:p>
    <w:p w:rsidR="0099105F" w:rsidRPr="0099105F" w:rsidRDefault="0099105F" w:rsidP="0099105F">
      <w:pPr>
        <w:spacing w:line="360" w:lineRule="auto"/>
        <w:ind w:left="360"/>
        <w:jc w:val="center"/>
        <w:rPr>
          <w:rFonts w:ascii="Times New Roman" w:hAnsi="Times New Roman" w:cs="Times New Roman"/>
          <w:b/>
          <w:sz w:val="28"/>
          <w:szCs w:val="28"/>
        </w:rPr>
      </w:pPr>
      <w:r w:rsidRPr="0099105F">
        <w:rPr>
          <w:rFonts w:ascii="Times New Roman" w:hAnsi="Times New Roman" w:cs="Times New Roman"/>
          <w:b/>
          <w:sz w:val="28"/>
          <w:szCs w:val="28"/>
        </w:rPr>
        <w:lastRenderedPageBreak/>
        <w:t>Приложение 4</w:t>
      </w:r>
    </w:p>
    <w:p w:rsidR="0099105F" w:rsidRPr="0099105F" w:rsidRDefault="0099105F" w:rsidP="0099105F">
      <w:pPr>
        <w:spacing w:line="360" w:lineRule="auto"/>
        <w:ind w:left="360"/>
        <w:jc w:val="center"/>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99105F">
        <w:rPr>
          <w:rFonts w:ascii="Times New Roman" w:hAnsi="Times New Roman" w:cs="Times New Roman"/>
          <w:b/>
          <w:sz w:val="28"/>
          <w:szCs w:val="28"/>
        </w:rPr>
        <w:t xml:space="preserve"> Для формирования монологической речи</w:t>
      </w:r>
      <w:r w:rsidRPr="0099105F">
        <w:rPr>
          <w:rFonts w:ascii="Times New Roman" w:hAnsi="Times New Roman" w:cs="Times New Roman"/>
          <w:sz w:val="28"/>
          <w:szCs w:val="28"/>
        </w:rPr>
        <w:t xml:space="preserve"> целесообразны следующие задания:</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 xml:space="preserve">1. Рассмотрите внимательно картину, обратите внимание на…  Составьте предложения на тему этой картины. </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 xml:space="preserve">2. Назовите признаки предметов картины (цвет, объём, формы). Составьте с этими словосочетаниями предложения, а за тем объедините их в связный текст. </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3. Составьте описание картины по плану, записанному на доске.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 xml:space="preserve">4. Составьте описание картины по опорным словам, записанным на доске </w:t>
      </w:r>
    </w:p>
    <w:p w:rsidR="0099105F" w:rsidRPr="0099105F" w:rsidRDefault="0099105F" w:rsidP="0099105F">
      <w:pPr>
        <w:spacing w:line="360" w:lineRule="auto"/>
        <w:rPr>
          <w:rFonts w:ascii="Times New Roman" w:hAnsi="Times New Roman" w:cs="Times New Roman"/>
          <w:sz w:val="28"/>
          <w:szCs w:val="28"/>
        </w:rPr>
      </w:pPr>
      <w:r w:rsidRPr="0099105F">
        <w:rPr>
          <w:rFonts w:ascii="Times New Roman" w:hAnsi="Times New Roman" w:cs="Times New Roman"/>
          <w:sz w:val="28"/>
          <w:szCs w:val="28"/>
        </w:rPr>
        <w:t xml:space="preserve"> (можно попросить определить их самостоятельно). </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5. Выразите своё отношение к картине.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6. Опишите ситуацию, изображенную на картине.</w:t>
      </w:r>
    </w:p>
    <w:p w:rsidR="0099105F" w:rsidRPr="0099105F" w:rsidRDefault="0099105F" w:rsidP="0099105F">
      <w:pPr>
        <w:spacing w:line="360" w:lineRule="auto"/>
        <w:ind w:left="360"/>
        <w:rPr>
          <w:rFonts w:ascii="Times New Roman" w:hAnsi="Times New Roman" w:cs="Times New Roman"/>
          <w:sz w:val="28"/>
          <w:szCs w:val="28"/>
        </w:rPr>
      </w:pPr>
      <w:r w:rsidRPr="0099105F">
        <w:rPr>
          <w:rFonts w:ascii="Times New Roman" w:hAnsi="Times New Roman" w:cs="Times New Roman"/>
          <w:sz w:val="28"/>
          <w:szCs w:val="28"/>
        </w:rPr>
        <w:t xml:space="preserve">7. Составьте план описания картины, выбрав подходящие фразы из предложенных. </w:t>
      </w: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99105F" w:rsidRPr="0099105F" w:rsidRDefault="0099105F" w:rsidP="0099105F">
      <w:pPr>
        <w:spacing w:line="360" w:lineRule="auto"/>
        <w:rPr>
          <w:rFonts w:ascii="Times New Roman" w:hAnsi="Times New Roman" w:cs="Times New Roman"/>
          <w:sz w:val="28"/>
          <w:szCs w:val="28"/>
        </w:rPr>
      </w:pPr>
    </w:p>
    <w:p w:rsidR="006001D7" w:rsidRDefault="006001D7" w:rsidP="006001D7">
      <w:pPr>
        <w:spacing w:line="360" w:lineRule="auto"/>
        <w:jc w:val="center"/>
        <w:rPr>
          <w:rFonts w:ascii="Times New Roman" w:hAnsi="Times New Roman" w:cs="Times New Roman"/>
          <w:b/>
          <w:sz w:val="28"/>
          <w:szCs w:val="28"/>
        </w:rPr>
      </w:pPr>
    </w:p>
    <w:p w:rsidR="006001D7" w:rsidRDefault="006001D7" w:rsidP="006001D7">
      <w:pPr>
        <w:spacing w:line="360" w:lineRule="auto"/>
        <w:jc w:val="center"/>
        <w:rPr>
          <w:rFonts w:ascii="Times New Roman" w:hAnsi="Times New Roman" w:cs="Times New Roman"/>
          <w:b/>
          <w:sz w:val="28"/>
          <w:szCs w:val="28"/>
        </w:rPr>
      </w:pPr>
    </w:p>
    <w:p w:rsidR="006001D7" w:rsidRPr="0099105F" w:rsidRDefault="006001D7" w:rsidP="006001D7">
      <w:pPr>
        <w:spacing w:line="360" w:lineRule="auto"/>
        <w:jc w:val="center"/>
        <w:rPr>
          <w:rFonts w:ascii="Times New Roman" w:hAnsi="Times New Roman" w:cs="Times New Roman"/>
          <w:b/>
          <w:sz w:val="28"/>
          <w:szCs w:val="28"/>
        </w:rPr>
      </w:pPr>
      <w:r w:rsidRPr="0099105F">
        <w:rPr>
          <w:rFonts w:ascii="Times New Roman" w:hAnsi="Times New Roman" w:cs="Times New Roman"/>
          <w:b/>
          <w:sz w:val="28"/>
          <w:szCs w:val="28"/>
        </w:rPr>
        <w:lastRenderedPageBreak/>
        <w:t>Приложение 5</w:t>
      </w:r>
    </w:p>
    <w:p w:rsidR="0099105F" w:rsidRPr="0099105F" w:rsidRDefault="0099105F" w:rsidP="0099105F">
      <w:pPr>
        <w:spacing w:line="360" w:lineRule="auto"/>
        <w:jc w:val="center"/>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sz w:val="28"/>
          <w:szCs w:val="28"/>
        </w:rPr>
      </w:pPr>
      <w:r w:rsidRPr="0099105F">
        <w:rPr>
          <w:rFonts w:ascii="Times New Roman" w:hAnsi="Times New Roman" w:cs="Times New Roman"/>
          <w:b/>
          <w:sz w:val="28"/>
          <w:szCs w:val="28"/>
        </w:rPr>
        <w:t xml:space="preserve"> Вопросно – ответные упражнения на говорение </w:t>
      </w:r>
      <w:r w:rsidRPr="0099105F">
        <w:rPr>
          <w:rFonts w:ascii="Times New Roman" w:hAnsi="Times New Roman" w:cs="Times New Roman"/>
          <w:sz w:val="28"/>
          <w:szCs w:val="28"/>
        </w:rPr>
        <w:t>носят более творческий характер, интеграционный, они объединяют в вопросы частное и общее, содержание и форму, ставятся проблемные вопросы, требующие обоснования собственного понимания картины, например:</w:t>
      </w:r>
    </w:p>
    <w:p w:rsidR="0099105F" w:rsidRPr="0099105F" w:rsidRDefault="0099105F" w:rsidP="0099105F">
      <w:pPr>
        <w:spacing w:line="360" w:lineRule="auto"/>
        <w:rPr>
          <w:rFonts w:ascii="Times New Roman" w:hAnsi="Times New Roman" w:cs="Times New Roman"/>
          <w:sz w:val="28"/>
          <w:szCs w:val="28"/>
        </w:rPr>
      </w:pPr>
      <w:r w:rsidRPr="0099105F">
        <w:rPr>
          <w:rFonts w:ascii="Times New Roman" w:hAnsi="Times New Roman" w:cs="Times New Roman"/>
          <w:sz w:val="28"/>
          <w:szCs w:val="28"/>
        </w:rPr>
        <w:t>1. Почему художник захотел изобразить именно эти предметы? (это время года, этот пейзаж…)</w:t>
      </w:r>
    </w:p>
    <w:p w:rsidR="0099105F" w:rsidRPr="0099105F" w:rsidRDefault="0099105F" w:rsidP="0099105F">
      <w:pPr>
        <w:spacing w:line="360" w:lineRule="auto"/>
        <w:rPr>
          <w:rFonts w:ascii="Times New Roman" w:hAnsi="Times New Roman" w:cs="Times New Roman"/>
          <w:sz w:val="28"/>
          <w:szCs w:val="28"/>
        </w:rPr>
      </w:pPr>
      <w:r w:rsidRPr="0099105F">
        <w:rPr>
          <w:rFonts w:ascii="Times New Roman" w:hAnsi="Times New Roman" w:cs="Times New Roman"/>
          <w:sz w:val="28"/>
          <w:szCs w:val="28"/>
        </w:rPr>
        <w:t>2. Почему художник использовал контрастные цвета в изображении?</w:t>
      </w:r>
    </w:p>
    <w:p w:rsidR="0099105F" w:rsidRPr="0099105F" w:rsidRDefault="0099105F" w:rsidP="0099105F">
      <w:pPr>
        <w:spacing w:line="360" w:lineRule="auto"/>
        <w:rPr>
          <w:rFonts w:ascii="Times New Roman" w:hAnsi="Times New Roman" w:cs="Times New Roman"/>
          <w:sz w:val="28"/>
          <w:szCs w:val="28"/>
        </w:rPr>
      </w:pPr>
      <w:r w:rsidRPr="0099105F">
        <w:rPr>
          <w:rFonts w:ascii="Times New Roman" w:hAnsi="Times New Roman" w:cs="Times New Roman"/>
          <w:sz w:val="28"/>
          <w:szCs w:val="28"/>
        </w:rPr>
        <w:t>3. Как художник относится к своим героям? Докажите своё мнение</w:t>
      </w: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99105F" w:rsidRDefault="0099105F" w:rsidP="0099105F">
      <w:pPr>
        <w:spacing w:line="360" w:lineRule="auto"/>
        <w:rPr>
          <w:rFonts w:ascii="Times New Roman" w:hAnsi="Times New Roman" w:cs="Times New Roman"/>
          <w:b/>
          <w:sz w:val="28"/>
          <w:szCs w:val="28"/>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99105F" w:rsidRPr="00762B31" w:rsidRDefault="0099105F" w:rsidP="0099105F">
      <w:pPr>
        <w:spacing w:line="360" w:lineRule="auto"/>
        <w:rPr>
          <w:b/>
        </w:rPr>
      </w:pPr>
    </w:p>
    <w:p w:rsidR="00FF2D8A" w:rsidRDefault="00FF2D8A" w:rsidP="003C1AB9">
      <w:pPr>
        <w:spacing w:line="360" w:lineRule="auto"/>
        <w:rPr>
          <w:rFonts w:ascii="Times New Roman" w:hAnsi="Times New Roman"/>
          <w:b/>
          <w:sz w:val="28"/>
          <w:szCs w:val="28"/>
        </w:rPr>
      </w:pPr>
    </w:p>
    <w:p w:rsidR="00E16282" w:rsidRPr="003207DB" w:rsidRDefault="00E16282" w:rsidP="00E16282">
      <w:pPr>
        <w:spacing w:line="360" w:lineRule="auto"/>
        <w:rPr>
          <w:rFonts w:ascii="Times New Roman" w:hAnsi="Times New Roman"/>
          <w:sz w:val="28"/>
          <w:szCs w:val="28"/>
        </w:rPr>
      </w:pPr>
    </w:p>
    <w:p w:rsidR="00E16282" w:rsidRPr="000404C4" w:rsidRDefault="00E16282" w:rsidP="00E16282">
      <w:pPr>
        <w:spacing w:line="360" w:lineRule="auto"/>
        <w:rPr>
          <w:rFonts w:ascii="Times New Roman" w:hAnsi="Times New Roman"/>
          <w:sz w:val="28"/>
          <w:szCs w:val="28"/>
        </w:rPr>
      </w:pPr>
    </w:p>
    <w:p w:rsidR="00327084" w:rsidRPr="003C1AB9" w:rsidRDefault="00327084" w:rsidP="003C1AB9">
      <w:pPr>
        <w:spacing w:line="360" w:lineRule="auto"/>
        <w:jc w:val="both"/>
        <w:rPr>
          <w:rFonts w:ascii="Times New Roman" w:hAnsi="Times New Roman" w:cs="Times New Roman"/>
          <w:sz w:val="28"/>
          <w:szCs w:val="28"/>
        </w:rPr>
      </w:pPr>
    </w:p>
    <w:sectPr w:rsidR="00327084" w:rsidRPr="003C1AB9" w:rsidSect="0032708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A8" w:rsidRDefault="008321A8" w:rsidP="00E16282">
      <w:pPr>
        <w:spacing w:after="0" w:line="240" w:lineRule="auto"/>
      </w:pPr>
      <w:r>
        <w:separator/>
      </w:r>
    </w:p>
  </w:endnote>
  <w:endnote w:type="continuationSeparator" w:id="0">
    <w:p w:rsidR="008321A8" w:rsidRDefault="008321A8" w:rsidP="00E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3129"/>
      <w:docPartObj>
        <w:docPartGallery w:val="Page Numbers (Bottom of Page)"/>
        <w:docPartUnique/>
      </w:docPartObj>
    </w:sdtPr>
    <w:sdtEndPr/>
    <w:sdtContent>
      <w:p w:rsidR="00E16282" w:rsidRDefault="008321A8">
        <w:pPr>
          <w:pStyle w:val="a6"/>
          <w:jc w:val="center"/>
        </w:pPr>
        <w:r>
          <w:fldChar w:fldCharType="begin"/>
        </w:r>
        <w:r>
          <w:instrText xml:space="preserve"> PAGE   \* MERGEFORMAT </w:instrText>
        </w:r>
        <w:r>
          <w:fldChar w:fldCharType="separate"/>
        </w:r>
        <w:r w:rsidR="001B3198">
          <w:rPr>
            <w:noProof/>
          </w:rPr>
          <w:t>1</w:t>
        </w:r>
        <w:r>
          <w:rPr>
            <w:noProof/>
          </w:rPr>
          <w:fldChar w:fldCharType="end"/>
        </w:r>
      </w:p>
    </w:sdtContent>
  </w:sdt>
  <w:p w:rsidR="00E16282" w:rsidRDefault="00E162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A8" w:rsidRDefault="008321A8" w:rsidP="00E16282">
      <w:pPr>
        <w:spacing w:after="0" w:line="240" w:lineRule="auto"/>
      </w:pPr>
      <w:r>
        <w:separator/>
      </w:r>
    </w:p>
  </w:footnote>
  <w:footnote w:type="continuationSeparator" w:id="0">
    <w:p w:rsidR="008321A8" w:rsidRDefault="008321A8" w:rsidP="00E1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b/>
      </w:rPr>
    </w:lvl>
  </w:abstractNum>
  <w:abstractNum w:abstractNumId="1">
    <w:nsid w:val="00000002"/>
    <w:multiLevelType w:val="multilevel"/>
    <w:tmpl w:val="00000002"/>
    <w:name w:val="WW8Num2"/>
    <w:lvl w:ilvl="0">
      <w:start w:val="2"/>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3"/>
    <w:multiLevelType w:val="multilevel"/>
    <w:tmpl w:val="00000003"/>
    <w:name w:val="WW8Num3"/>
    <w:lvl w:ilvl="0">
      <w:start w:val="2"/>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1FD31C01"/>
    <w:multiLevelType w:val="hybridMultilevel"/>
    <w:tmpl w:val="0106B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B8469F"/>
    <w:multiLevelType w:val="hybridMultilevel"/>
    <w:tmpl w:val="AAC28258"/>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E76387"/>
    <w:multiLevelType w:val="hybridMultilevel"/>
    <w:tmpl w:val="EA08CED2"/>
    <w:lvl w:ilvl="0" w:tplc="83060938">
      <w:start w:val="18"/>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B9"/>
    <w:rsid w:val="000138F3"/>
    <w:rsid w:val="00025088"/>
    <w:rsid w:val="000C40B5"/>
    <w:rsid w:val="000D3FA1"/>
    <w:rsid w:val="001B3198"/>
    <w:rsid w:val="001E3ED2"/>
    <w:rsid w:val="00260933"/>
    <w:rsid w:val="002969DA"/>
    <w:rsid w:val="002B0ACC"/>
    <w:rsid w:val="00327084"/>
    <w:rsid w:val="003C1AB9"/>
    <w:rsid w:val="003E27C2"/>
    <w:rsid w:val="0044261D"/>
    <w:rsid w:val="005A2FED"/>
    <w:rsid w:val="005A7341"/>
    <w:rsid w:val="005B610D"/>
    <w:rsid w:val="005B7EEF"/>
    <w:rsid w:val="006001D7"/>
    <w:rsid w:val="00615FE5"/>
    <w:rsid w:val="0064462C"/>
    <w:rsid w:val="006C7DFA"/>
    <w:rsid w:val="00720671"/>
    <w:rsid w:val="007A2A35"/>
    <w:rsid w:val="007C11EA"/>
    <w:rsid w:val="007D7E9A"/>
    <w:rsid w:val="00812CD4"/>
    <w:rsid w:val="008321A8"/>
    <w:rsid w:val="008335D3"/>
    <w:rsid w:val="00871ECE"/>
    <w:rsid w:val="008A6AB3"/>
    <w:rsid w:val="008C530F"/>
    <w:rsid w:val="00921F47"/>
    <w:rsid w:val="00980F42"/>
    <w:rsid w:val="0099105F"/>
    <w:rsid w:val="009C0CD2"/>
    <w:rsid w:val="009C5744"/>
    <w:rsid w:val="00AD6C12"/>
    <w:rsid w:val="00B34FEB"/>
    <w:rsid w:val="00C5348A"/>
    <w:rsid w:val="00CE75BD"/>
    <w:rsid w:val="00D75162"/>
    <w:rsid w:val="00DA2E12"/>
    <w:rsid w:val="00DB366F"/>
    <w:rsid w:val="00DC1E35"/>
    <w:rsid w:val="00DC320C"/>
    <w:rsid w:val="00DD0DE8"/>
    <w:rsid w:val="00E16282"/>
    <w:rsid w:val="00E349EA"/>
    <w:rsid w:val="00E602EB"/>
    <w:rsid w:val="00E61D14"/>
    <w:rsid w:val="00EE6DE8"/>
    <w:rsid w:val="00F916BB"/>
    <w:rsid w:val="00FA3E58"/>
    <w:rsid w:val="00FC3B66"/>
    <w:rsid w:val="00FF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16282"/>
  </w:style>
  <w:style w:type="paragraph" w:styleId="a4">
    <w:name w:val="header"/>
    <w:basedOn w:val="a"/>
    <w:link w:val="a5"/>
    <w:uiPriority w:val="99"/>
    <w:semiHidden/>
    <w:unhideWhenUsed/>
    <w:rsid w:val="00E162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6282"/>
  </w:style>
  <w:style w:type="paragraph" w:styleId="a6">
    <w:name w:val="footer"/>
    <w:basedOn w:val="a"/>
    <w:link w:val="a7"/>
    <w:uiPriority w:val="99"/>
    <w:unhideWhenUsed/>
    <w:rsid w:val="00E162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282"/>
  </w:style>
  <w:style w:type="paragraph" w:styleId="a8">
    <w:name w:val="Body Text"/>
    <w:basedOn w:val="a"/>
    <w:link w:val="a9"/>
    <w:rsid w:val="00DC1E35"/>
    <w:pPr>
      <w:suppressAutoHyphens/>
      <w:spacing w:after="120" w:line="240" w:lineRule="auto"/>
    </w:pPr>
    <w:rPr>
      <w:rFonts w:ascii="Times New Roman" w:eastAsia="Times New Roman" w:hAnsi="Times New Roman" w:cs="Calibri"/>
      <w:sz w:val="24"/>
      <w:szCs w:val="24"/>
      <w:lang w:eastAsia="ar-SA"/>
    </w:rPr>
  </w:style>
  <w:style w:type="character" w:customStyle="1" w:styleId="a9">
    <w:name w:val="Основной текст Знак"/>
    <w:basedOn w:val="a0"/>
    <w:link w:val="a8"/>
    <w:rsid w:val="00DC1E35"/>
    <w:rPr>
      <w:rFonts w:ascii="Times New Roman" w:eastAsia="Times New Roman" w:hAnsi="Times New Roman" w:cs="Calibri"/>
      <w:sz w:val="24"/>
      <w:szCs w:val="24"/>
      <w:lang w:eastAsia="ar-SA"/>
    </w:rPr>
  </w:style>
  <w:style w:type="paragraph" w:styleId="aa">
    <w:name w:val="footnote text"/>
    <w:basedOn w:val="a"/>
    <w:link w:val="ab"/>
    <w:uiPriority w:val="99"/>
    <w:semiHidden/>
    <w:rsid w:val="00DC1E35"/>
    <w:pPr>
      <w:spacing w:after="0" w:line="240" w:lineRule="auto"/>
    </w:pPr>
    <w:rPr>
      <w:rFonts w:ascii="Century Gothic" w:eastAsia="Times New Roman" w:hAnsi="Century Gothic" w:cs="Times New Roman"/>
      <w:sz w:val="20"/>
      <w:szCs w:val="20"/>
    </w:rPr>
  </w:style>
  <w:style w:type="character" w:customStyle="1" w:styleId="ab">
    <w:name w:val="Текст сноски Знак"/>
    <w:basedOn w:val="a0"/>
    <w:link w:val="aa"/>
    <w:uiPriority w:val="99"/>
    <w:semiHidden/>
    <w:rsid w:val="00DC1E35"/>
    <w:rPr>
      <w:rFonts w:ascii="Century Gothic" w:eastAsia="Times New Roman" w:hAnsi="Century Gothic" w:cs="Times New Roman"/>
      <w:sz w:val="20"/>
      <w:szCs w:val="20"/>
    </w:rPr>
  </w:style>
  <w:style w:type="character" w:styleId="ac">
    <w:name w:val="footnote reference"/>
    <w:basedOn w:val="a0"/>
    <w:uiPriority w:val="99"/>
    <w:semiHidden/>
    <w:rsid w:val="00DC1E35"/>
    <w:rPr>
      <w:rFonts w:cs="Times New Roman"/>
      <w:vertAlign w:val="superscript"/>
    </w:rPr>
  </w:style>
  <w:style w:type="paragraph" w:styleId="ad">
    <w:name w:val="Body Text Indent"/>
    <w:basedOn w:val="a"/>
    <w:link w:val="ae"/>
    <w:uiPriority w:val="99"/>
    <w:unhideWhenUsed/>
    <w:rsid w:val="00DC1E35"/>
    <w:pPr>
      <w:suppressAutoHyphens/>
      <w:spacing w:after="120" w:line="240" w:lineRule="auto"/>
      <w:ind w:left="283"/>
    </w:pPr>
    <w:rPr>
      <w:rFonts w:ascii="Times New Roman" w:eastAsia="Times New Roman" w:hAnsi="Times New Roman" w:cs="Calibri"/>
      <w:sz w:val="24"/>
      <w:szCs w:val="24"/>
      <w:lang w:eastAsia="ar-SA"/>
    </w:rPr>
  </w:style>
  <w:style w:type="character" w:customStyle="1" w:styleId="ae">
    <w:name w:val="Основной текст с отступом Знак"/>
    <w:basedOn w:val="a0"/>
    <w:link w:val="ad"/>
    <w:uiPriority w:val="99"/>
    <w:rsid w:val="00DC1E35"/>
    <w:rPr>
      <w:rFonts w:ascii="Times New Roman" w:eastAsia="Times New Roman" w:hAnsi="Times New Roman" w:cs="Calibri"/>
      <w:sz w:val="24"/>
      <w:szCs w:val="24"/>
      <w:lang w:eastAsia="ar-SA"/>
    </w:rPr>
  </w:style>
  <w:style w:type="paragraph" w:styleId="HTML">
    <w:name w:val="HTML Preformatted"/>
    <w:basedOn w:val="a"/>
    <w:link w:val="HTML0"/>
    <w:uiPriority w:val="99"/>
    <w:rsid w:val="00DC1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1E35"/>
    <w:rPr>
      <w:rFonts w:ascii="Courier New" w:eastAsia="Times New Roman" w:hAnsi="Courier New" w:cs="Courier New"/>
      <w:sz w:val="20"/>
      <w:szCs w:val="20"/>
    </w:rPr>
  </w:style>
  <w:style w:type="paragraph" w:styleId="2">
    <w:name w:val="Body Text 2"/>
    <w:basedOn w:val="a"/>
    <w:link w:val="20"/>
    <w:uiPriority w:val="99"/>
    <w:semiHidden/>
    <w:unhideWhenUsed/>
    <w:rsid w:val="00DC1E35"/>
    <w:pPr>
      <w:suppressAutoHyphens/>
      <w:spacing w:after="120" w:line="480" w:lineRule="auto"/>
    </w:pPr>
    <w:rPr>
      <w:rFonts w:ascii="Times New Roman" w:eastAsia="Times New Roman" w:hAnsi="Times New Roman" w:cs="Calibri"/>
      <w:sz w:val="24"/>
      <w:szCs w:val="24"/>
      <w:lang w:eastAsia="ar-SA"/>
    </w:rPr>
  </w:style>
  <w:style w:type="character" w:customStyle="1" w:styleId="20">
    <w:name w:val="Основной текст 2 Знак"/>
    <w:basedOn w:val="a0"/>
    <w:link w:val="2"/>
    <w:uiPriority w:val="99"/>
    <w:semiHidden/>
    <w:rsid w:val="00DC1E35"/>
    <w:rPr>
      <w:rFonts w:ascii="Times New Roman" w:eastAsia="Times New Roman" w:hAnsi="Times New Roman" w:cs="Calibri"/>
      <w:sz w:val="24"/>
      <w:szCs w:val="24"/>
      <w:lang w:eastAsia="ar-SA"/>
    </w:rPr>
  </w:style>
  <w:style w:type="paragraph" w:styleId="af">
    <w:name w:val="List Paragraph"/>
    <w:basedOn w:val="a"/>
    <w:qFormat/>
    <w:rsid w:val="00921F47"/>
    <w:pPr>
      <w:ind w:left="720"/>
      <w:contextualSpacing/>
    </w:pPr>
  </w:style>
  <w:style w:type="paragraph" w:styleId="af0">
    <w:name w:val="No Spacing"/>
    <w:uiPriority w:val="1"/>
    <w:qFormat/>
    <w:rsid w:val="001B31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16282"/>
  </w:style>
  <w:style w:type="paragraph" w:styleId="a4">
    <w:name w:val="header"/>
    <w:basedOn w:val="a"/>
    <w:link w:val="a5"/>
    <w:uiPriority w:val="99"/>
    <w:semiHidden/>
    <w:unhideWhenUsed/>
    <w:rsid w:val="00E162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6282"/>
  </w:style>
  <w:style w:type="paragraph" w:styleId="a6">
    <w:name w:val="footer"/>
    <w:basedOn w:val="a"/>
    <w:link w:val="a7"/>
    <w:uiPriority w:val="99"/>
    <w:unhideWhenUsed/>
    <w:rsid w:val="00E162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282"/>
  </w:style>
  <w:style w:type="paragraph" w:styleId="a8">
    <w:name w:val="Body Text"/>
    <w:basedOn w:val="a"/>
    <w:link w:val="a9"/>
    <w:rsid w:val="00DC1E35"/>
    <w:pPr>
      <w:suppressAutoHyphens/>
      <w:spacing w:after="120" w:line="240" w:lineRule="auto"/>
    </w:pPr>
    <w:rPr>
      <w:rFonts w:ascii="Times New Roman" w:eastAsia="Times New Roman" w:hAnsi="Times New Roman" w:cs="Calibri"/>
      <w:sz w:val="24"/>
      <w:szCs w:val="24"/>
      <w:lang w:eastAsia="ar-SA"/>
    </w:rPr>
  </w:style>
  <w:style w:type="character" w:customStyle="1" w:styleId="a9">
    <w:name w:val="Основной текст Знак"/>
    <w:basedOn w:val="a0"/>
    <w:link w:val="a8"/>
    <w:rsid w:val="00DC1E35"/>
    <w:rPr>
      <w:rFonts w:ascii="Times New Roman" w:eastAsia="Times New Roman" w:hAnsi="Times New Roman" w:cs="Calibri"/>
      <w:sz w:val="24"/>
      <w:szCs w:val="24"/>
      <w:lang w:eastAsia="ar-SA"/>
    </w:rPr>
  </w:style>
  <w:style w:type="paragraph" w:styleId="aa">
    <w:name w:val="footnote text"/>
    <w:basedOn w:val="a"/>
    <w:link w:val="ab"/>
    <w:uiPriority w:val="99"/>
    <w:semiHidden/>
    <w:rsid w:val="00DC1E35"/>
    <w:pPr>
      <w:spacing w:after="0" w:line="240" w:lineRule="auto"/>
    </w:pPr>
    <w:rPr>
      <w:rFonts w:ascii="Century Gothic" w:eastAsia="Times New Roman" w:hAnsi="Century Gothic" w:cs="Times New Roman"/>
      <w:sz w:val="20"/>
      <w:szCs w:val="20"/>
    </w:rPr>
  </w:style>
  <w:style w:type="character" w:customStyle="1" w:styleId="ab">
    <w:name w:val="Текст сноски Знак"/>
    <w:basedOn w:val="a0"/>
    <w:link w:val="aa"/>
    <w:uiPriority w:val="99"/>
    <w:semiHidden/>
    <w:rsid w:val="00DC1E35"/>
    <w:rPr>
      <w:rFonts w:ascii="Century Gothic" w:eastAsia="Times New Roman" w:hAnsi="Century Gothic" w:cs="Times New Roman"/>
      <w:sz w:val="20"/>
      <w:szCs w:val="20"/>
    </w:rPr>
  </w:style>
  <w:style w:type="character" w:styleId="ac">
    <w:name w:val="footnote reference"/>
    <w:basedOn w:val="a0"/>
    <w:uiPriority w:val="99"/>
    <w:semiHidden/>
    <w:rsid w:val="00DC1E35"/>
    <w:rPr>
      <w:rFonts w:cs="Times New Roman"/>
      <w:vertAlign w:val="superscript"/>
    </w:rPr>
  </w:style>
  <w:style w:type="paragraph" w:styleId="ad">
    <w:name w:val="Body Text Indent"/>
    <w:basedOn w:val="a"/>
    <w:link w:val="ae"/>
    <w:uiPriority w:val="99"/>
    <w:unhideWhenUsed/>
    <w:rsid w:val="00DC1E35"/>
    <w:pPr>
      <w:suppressAutoHyphens/>
      <w:spacing w:after="120" w:line="240" w:lineRule="auto"/>
      <w:ind w:left="283"/>
    </w:pPr>
    <w:rPr>
      <w:rFonts w:ascii="Times New Roman" w:eastAsia="Times New Roman" w:hAnsi="Times New Roman" w:cs="Calibri"/>
      <w:sz w:val="24"/>
      <w:szCs w:val="24"/>
      <w:lang w:eastAsia="ar-SA"/>
    </w:rPr>
  </w:style>
  <w:style w:type="character" w:customStyle="1" w:styleId="ae">
    <w:name w:val="Основной текст с отступом Знак"/>
    <w:basedOn w:val="a0"/>
    <w:link w:val="ad"/>
    <w:uiPriority w:val="99"/>
    <w:rsid w:val="00DC1E35"/>
    <w:rPr>
      <w:rFonts w:ascii="Times New Roman" w:eastAsia="Times New Roman" w:hAnsi="Times New Roman" w:cs="Calibri"/>
      <w:sz w:val="24"/>
      <w:szCs w:val="24"/>
      <w:lang w:eastAsia="ar-SA"/>
    </w:rPr>
  </w:style>
  <w:style w:type="paragraph" w:styleId="HTML">
    <w:name w:val="HTML Preformatted"/>
    <w:basedOn w:val="a"/>
    <w:link w:val="HTML0"/>
    <w:uiPriority w:val="99"/>
    <w:rsid w:val="00DC1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1E35"/>
    <w:rPr>
      <w:rFonts w:ascii="Courier New" w:eastAsia="Times New Roman" w:hAnsi="Courier New" w:cs="Courier New"/>
      <w:sz w:val="20"/>
      <w:szCs w:val="20"/>
    </w:rPr>
  </w:style>
  <w:style w:type="paragraph" w:styleId="2">
    <w:name w:val="Body Text 2"/>
    <w:basedOn w:val="a"/>
    <w:link w:val="20"/>
    <w:uiPriority w:val="99"/>
    <w:semiHidden/>
    <w:unhideWhenUsed/>
    <w:rsid w:val="00DC1E35"/>
    <w:pPr>
      <w:suppressAutoHyphens/>
      <w:spacing w:after="120" w:line="480" w:lineRule="auto"/>
    </w:pPr>
    <w:rPr>
      <w:rFonts w:ascii="Times New Roman" w:eastAsia="Times New Roman" w:hAnsi="Times New Roman" w:cs="Calibri"/>
      <w:sz w:val="24"/>
      <w:szCs w:val="24"/>
      <w:lang w:eastAsia="ar-SA"/>
    </w:rPr>
  </w:style>
  <w:style w:type="character" w:customStyle="1" w:styleId="20">
    <w:name w:val="Основной текст 2 Знак"/>
    <w:basedOn w:val="a0"/>
    <w:link w:val="2"/>
    <w:uiPriority w:val="99"/>
    <w:semiHidden/>
    <w:rsid w:val="00DC1E35"/>
    <w:rPr>
      <w:rFonts w:ascii="Times New Roman" w:eastAsia="Times New Roman" w:hAnsi="Times New Roman" w:cs="Calibri"/>
      <w:sz w:val="24"/>
      <w:szCs w:val="24"/>
      <w:lang w:eastAsia="ar-SA"/>
    </w:rPr>
  </w:style>
  <w:style w:type="paragraph" w:styleId="af">
    <w:name w:val="List Paragraph"/>
    <w:basedOn w:val="a"/>
    <w:qFormat/>
    <w:rsid w:val="00921F47"/>
    <w:pPr>
      <w:ind w:left="720"/>
      <w:contextualSpacing/>
    </w:pPr>
  </w:style>
  <w:style w:type="paragraph" w:styleId="af0">
    <w:name w:val="No Spacing"/>
    <w:uiPriority w:val="1"/>
    <w:qFormat/>
    <w:rsid w:val="001B3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0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1C28-4F29-4DF6-B7FB-C19EECEF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8356</Words>
  <Characters>47631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моутсош</dc:creator>
  <cp:lastModifiedBy>Андрей</cp:lastModifiedBy>
  <cp:revision>2</cp:revision>
  <cp:lastPrinted>2014-11-22T09:22:00Z</cp:lastPrinted>
  <dcterms:created xsi:type="dcterms:W3CDTF">2015-09-09T05:57:00Z</dcterms:created>
  <dcterms:modified xsi:type="dcterms:W3CDTF">2015-09-09T05:57:00Z</dcterms:modified>
</cp:coreProperties>
</file>